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520"/>
        <w:tblW w:w="1078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3198"/>
        <w:gridCol w:w="3749"/>
        <w:gridCol w:w="3834"/>
      </w:tblGrid>
      <w:tr w:rsidR="00B05118" w:rsidRPr="001B3DB9" w:rsidTr="002F513D">
        <w:trPr>
          <w:trHeight w:val="1328"/>
        </w:trPr>
        <w:tc>
          <w:tcPr>
            <w:tcW w:w="3198" w:type="dxa"/>
            <w:tcBorders>
              <w:top w:val="thinThickSmallGap" w:sz="24" w:space="0" w:color="auto"/>
              <w:left w:val="thinThickSmallGap" w:sz="24" w:space="0" w:color="auto"/>
              <w:bottom w:val="thinThickSmallGap" w:sz="24" w:space="0" w:color="auto"/>
              <w:right w:val="thinThickSmallGap" w:sz="24" w:space="0" w:color="auto"/>
            </w:tcBorders>
          </w:tcPr>
          <w:p w:rsidR="00B05118" w:rsidRDefault="00B05118" w:rsidP="002F513D">
            <w:pPr>
              <w:jc w:val="center"/>
              <w:rPr>
                <w:rFonts w:ascii="Monotype Corsiva" w:hAnsi="Monotype Corsiva"/>
                <w:b/>
                <w:bCs/>
                <w:sz w:val="36"/>
                <w:szCs w:val="36"/>
              </w:rPr>
            </w:pPr>
            <w:r>
              <w:rPr>
                <w:rFonts w:ascii="Monotype Corsiva" w:hAnsi="Monotype Corsiva"/>
                <w:b/>
                <w:bCs/>
                <w:sz w:val="36"/>
                <w:szCs w:val="36"/>
              </w:rPr>
              <w:t xml:space="preserve">Lycée Rue </w:t>
            </w:r>
            <w:proofErr w:type="spellStart"/>
            <w:r>
              <w:rPr>
                <w:rFonts w:ascii="Monotype Corsiva" w:hAnsi="Monotype Corsiva"/>
                <w:b/>
                <w:bCs/>
                <w:sz w:val="36"/>
                <w:szCs w:val="36"/>
              </w:rPr>
              <w:t>tbarka</w:t>
            </w:r>
            <w:proofErr w:type="spellEnd"/>
            <w:r>
              <w:rPr>
                <w:rFonts w:ascii="Monotype Corsiva" w:hAnsi="Monotype Corsiva"/>
                <w:b/>
                <w:bCs/>
                <w:sz w:val="36"/>
                <w:szCs w:val="36"/>
              </w:rPr>
              <w:t xml:space="preserve"> mateur</w:t>
            </w:r>
          </w:p>
          <w:p w:rsidR="00B05118" w:rsidRDefault="00A80616" w:rsidP="002F513D">
            <w:pPr>
              <w:rPr>
                <w:rFonts w:ascii="Monotype Corsiva" w:hAnsi="Monotype Corsiva"/>
                <w:b/>
                <w:bCs/>
                <w:sz w:val="32"/>
                <w:szCs w:val="32"/>
              </w:rPr>
            </w:pPr>
            <w:r>
              <w:rPr>
                <w:rFonts w:ascii="Monotype Corsiva" w:hAnsi="Monotype Corsiva"/>
                <w:b/>
                <w:bCs/>
                <w:sz w:val="32"/>
                <w:szCs w:val="32"/>
              </w:rPr>
              <w:t xml:space="preserve">     Le 16/12</w:t>
            </w:r>
            <w:r w:rsidR="00B05118">
              <w:rPr>
                <w:rFonts w:ascii="Monotype Corsiva" w:hAnsi="Monotype Corsiva"/>
                <w:b/>
                <w:bCs/>
                <w:sz w:val="32"/>
                <w:szCs w:val="32"/>
              </w:rPr>
              <w:t>/2015</w:t>
            </w:r>
          </w:p>
        </w:tc>
        <w:tc>
          <w:tcPr>
            <w:tcW w:w="374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5118" w:rsidRDefault="00A80616" w:rsidP="002F513D">
            <w:pPr>
              <w:ind w:left="708" w:hanging="708"/>
              <w:jc w:val="center"/>
              <w:rPr>
                <w:rFonts w:ascii="Monotype Corsiva" w:hAnsi="Monotype Corsiva"/>
                <w:b/>
                <w:bCs/>
                <w:sz w:val="44"/>
                <w:szCs w:val="44"/>
              </w:rPr>
            </w:pPr>
            <w:r>
              <w:rPr>
                <w:rFonts w:ascii="Monotype Corsiva" w:hAnsi="Monotype Corsiva"/>
                <w:b/>
                <w:bCs/>
                <w:sz w:val="44"/>
                <w:szCs w:val="44"/>
              </w:rPr>
              <w:t xml:space="preserve">Devoir </w:t>
            </w:r>
            <w:r w:rsidRPr="00A80616">
              <w:rPr>
                <w:rFonts w:ascii="Monotype Corsiva" w:hAnsi="Monotype Corsiva"/>
                <w:b/>
                <w:bCs/>
                <w:sz w:val="36"/>
                <w:szCs w:val="36"/>
              </w:rPr>
              <w:t>de</w:t>
            </w:r>
            <w:r>
              <w:rPr>
                <w:rFonts w:ascii="Monotype Corsiva" w:hAnsi="Monotype Corsiva"/>
                <w:b/>
                <w:bCs/>
                <w:sz w:val="44"/>
                <w:szCs w:val="44"/>
              </w:rPr>
              <w:t xml:space="preserve"> synthèse </w:t>
            </w:r>
            <w:r w:rsidR="00B05118">
              <w:rPr>
                <w:rFonts w:ascii="Monotype Corsiva" w:hAnsi="Monotype Corsiva"/>
                <w:b/>
                <w:bCs/>
                <w:sz w:val="44"/>
                <w:szCs w:val="44"/>
              </w:rPr>
              <w:t>n°1</w:t>
            </w:r>
          </w:p>
          <w:p w:rsidR="00B05118" w:rsidRDefault="00B05118" w:rsidP="002F513D">
            <w:pPr>
              <w:jc w:val="center"/>
              <w:rPr>
                <w:sz w:val="44"/>
                <w:szCs w:val="44"/>
              </w:rPr>
            </w:pPr>
            <w:r>
              <w:rPr>
                <w:rFonts w:ascii="Monotype Corsiva" w:hAnsi="Monotype Corsiva"/>
                <w:b/>
                <w:bCs/>
                <w:sz w:val="44"/>
                <w:szCs w:val="44"/>
              </w:rPr>
              <w:t>Sciences physiques</w:t>
            </w:r>
          </w:p>
        </w:tc>
        <w:tc>
          <w:tcPr>
            <w:tcW w:w="383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5118" w:rsidRDefault="00B05118" w:rsidP="002F513D">
            <w:pPr>
              <w:rPr>
                <w:rFonts w:ascii="Monotype Corsiva" w:hAnsi="Monotype Corsiva"/>
                <w:b/>
                <w:bCs/>
                <w:sz w:val="36"/>
                <w:szCs w:val="36"/>
              </w:rPr>
            </w:pPr>
            <w:r>
              <w:rPr>
                <w:rFonts w:ascii="Monotype Corsiva" w:hAnsi="Monotype Corsiva"/>
                <w:b/>
                <w:bCs/>
                <w:sz w:val="36"/>
                <w:szCs w:val="36"/>
              </w:rPr>
              <w:t xml:space="preserve">Durée : </w:t>
            </w:r>
            <w:r>
              <w:rPr>
                <w:rFonts w:ascii="Monotype Corsiva" w:hAnsi="Monotype Corsiva"/>
                <w:sz w:val="36"/>
                <w:szCs w:val="36"/>
              </w:rPr>
              <w:t>2 heures</w:t>
            </w:r>
          </w:p>
          <w:p w:rsidR="00B05118" w:rsidRPr="001B3DB9" w:rsidRDefault="00B05118" w:rsidP="002F513D">
            <w:pPr>
              <w:rPr>
                <w:rFonts w:ascii="Monotype Corsiva" w:hAnsi="Monotype Corsiva"/>
                <w:sz w:val="36"/>
                <w:szCs w:val="36"/>
              </w:rPr>
            </w:pPr>
            <w:r w:rsidRPr="001B3DB9">
              <w:rPr>
                <w:rFonts w:ascii="Monotype Corsiva" w:hAnsi="Monotype Corsiva"/>
                <w:b/>
                <w:bCs/>
                <w:sz w:val="36"/>
                <w:szCs w:val="36"/>
              </w:rPr>
              <w:t xml:space="preserve">Classe : </w:t>
            </w:r>
            <w:r w:rsidRPr="001B3DB9">
              <w:rPr>
                <w:rFonts w:ascii="Monotype Corsiva" w:hAnsi="Monotype Corsiva"/>
                <w:sz w:val="36"/>
                <w:szCs w:val="36"/>
              </w:rPr>
              <w:t xml:space="preserve">3 si </w:t>
            </w:r>
          </w:p>
          <w:p w:rsidR="00B05118" w:rsidRPr="001B3DB9" w:rsidRDefault="00B05118" w:rsidP="002F513D">
            <w:pPr>
              <w:jc w:val="center"/>
              <w:rPr>
                <w:rFonts w:ascii="Monotype Corsiva" w:hAnsi="Monotype Corsiva"/>
                <w:sz w:val="36"/>
                <w:szCs w:val="36"/>
              </w:rPr>
            </w:pPr>
            <w:r w:rsidRPr="001B3DB9">
              <w:rPr>
                <w:rFonts w:ascii="Monotype Corsiva" w:hAnsi="Monotype Corsiva"/>
                <w:b/>
                <w:bCs/>
                <w:sz w:val="36"/>
                <w:szCs w:val="36"/>
              </w:rPr>
              <w:t>Prof : NEHDI  HAMADI</w:t>
            </w:r>
          </w:p>
        </w:tc>
      </w:tr>
    </w:tbl>
    <w:p w:rsidR="00B05118" w:rsidRDefault="00B05118" w:rsidP="002C1CB6">
      <w:pPr>
        <w:pStyle w:val="Default"/>
        <w:spacing w:after="100" w:afterAutospacing="1"/>
        <w:rPr>
          <w:rFonts w:ascii="Arial" w:hAnsi="Arial" w:cs="Arial"/>
          <w:b/>
          <w:bCs/>
          <w:iCs/>
        </w:rPr>
      </w:pPr>
    </w:p>
    <w:p w:rsidR="00B05118" w:rsidRPr="002F513D" w:rsidRDefault="002F513D" w:rsidP="00B05118">
      <w:pPr>
        <w:pStyle w:val="Default"/>
        <w:rPr>
          <w:rFonts w:ascii="Arial" w:hAnsi="Arial" w:cs="Arial"/>
          <w:sz w:val="28"/>
          <w:szCs w:val="28"/>
        </w:rPr>
      </w:pPr>
      <w:r w:rsidRPr="002F513D">
        <w:rPr>
          <w:rFonts w:ascii="Arial" w:hAnsi="Arial" w:cs="Arial"/>
          <w:sz w:val="28"/>
          <w:szCs w:val="28"/>
        </w:rPr>
        <w:t>Chimie (5points)</w:t>
      </w:r>
    </w:p>
    <w:p w:rsidR="00B05118" w:rsidRPr="00A80616" w:rsidRDefault="00B05118" w:rsidP="00B05118">
      <w:pPr>
        <w:pStyle w:val="Default"/>
        <w:rPr>
          <w:rFonts w:ascii="Arial" w:hAnsi="Arial" w:cs="Arial"/>
          <w:sz w:val="28"/>
          <w:szCs w:val="28"/>
        </w:rPr>
      </w:pPr>
      <w:r w:rsidRPr="00B05118">
        <w:rPr>
          <w:rFonts w:ascii="Arial" w:hAnsi="Arial" w:cs="Arial"/>
        </w:rPr>
        <w:t xml:space="preserve"> </w:t>
      </w:r>
      <w:r w:rsidRPr="00A80616">
        <w:rPr>
          <w:rFonts w:ascii="Arial" w:hAnsi="Arial" w:cs="Arial"/>
          <w:b/>
          <w:bCs/>
          <w:sz w:val="28"/>
          <w:szCs w:val="28"/>
        </w:rPr>
        <w:t xml:space="preserve">Exercice N°1 (texte documentaire) </w:t>
      </w:r>
      <w:r w:rsidRPr="00A80616">
        <w:rPr>
          <w:rFonts w:ascii="Arial" w:hAnsi="Arial" w:cs="Arial"/>
          <w:sz w:val="28"/>
          <w:szCs w:val="28"/>
        </w:rPr>
        <w:t xml:space="preserve">: </w:t>
      </w:r>
    </w:p>
    <w:tbl>
      <w:tblPr>
        <w:tblW w:w="106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684"/>
      </w:tblGrid>
      <w:tr w:rsidR="002F513D" w:rsidTr="002F513D">
        <w:trPr>
          <w:trHeight w:val="2542"/>
        </w:trPr>
        <w:tc>
          <w:tcPr>
            <w:tcW w:w="10684" w:type="dxa"/>
          </w:tcPr>
          <w:p w:rsidR="002F513D" w:rsidRDefault="002F513D" w:rsidP="002F513D">
            <w:pPr>
              <w:pStyle w:val="Default"/>
              <w:ind w:left="62"/>
              <w:rPr>
                <w:rFonts w:ascii="Arial" w:hAnsi="Arial" w:cs="Arial"/>
                <w:bCs/>
                <w:i/>
                <w:iCs/>
              </w:rPr>
            </w:pPr>
          </w:p>
          <w:p w:rsidR="002F513D" w:rsidRPr="002F513D" w:rsidRDefault="002F513D" w:rsidP="002F513D">
            <w:pPr>
              <w:pStyle w:val="Default"/>
              <w:ind w:left="62"/>
              <w:rPr>
                <w:rFonts w:ascii="Arial" w:hAnsi="Arial" w:cs="Arial"/>
              </w:rPr>
            </w:pPr>
            <w:r w:rsidRPr="002F513D">
              <w:rPr>
                <w:rFonts w:ascii="Arial" w:hAnsi="Arial" w:cs="Arial"/>
                <w:bCs/>
                <w:i/>
                <w:iCs/>
              </w:rPr>
              <w:t>L'acidité (et la basicité) d'une solution est généralement donnée par la mesure de son pH (sigle de potentiel hydrogène). Le pH reflète la concentration d'une solution en ions hydrogènes (H+). Plus une solution est concentrée en ions H+, plus elle est acide et plus son pH est bas. L'échelle de pH s'étend de 0 à 14 : si le pH est inférieur à 7</w:t>
            </w:r>
            <w:proofErr w:type="gramStart"/>
            <w:r w:rsidRPr="002F513D">
              <w:rPr>
                <w:rFonts w:ascii="Arial" w:hAnsi="Arial" w:cs="Arial"/>
                <w:bCs/>
                <w:i/>
                <w:iCs/>
              </w:rPr>
              <w:t>,la</w:t>
            </w:r>
            <w:proofErr w:type="gramEnd"/>
            <w:r w:rsidRPr="002F513D">
              <w:rPr>
                <w:rFonts w:ascii="Arial" w:hAnsi="Arial" w:cs="Arial"/>
                <w:bCs/>
                <w:i/>
                <w:iCs/>
              </w:rPr>
              <w:t xml:space="preserve"> solution est acide ; si le pH est égal à 7, la solution </w:t>
            </w:r>
          </w:p>
          <w:p w:rsidR="002F513D" w:rsidRPr="002F513D" w:rsidRDefault="002F513D" w:rsidP="002F513D">
            <w:pPr>
              <w:pStyle w:val="Default"/>
              <w:ind w:left="62"/>
              <w:rPr>
                <w:rFonts w:ascii="Arial" w:hAnsi="Arial" w:cs="Arial"/>
              </w:rPr>
            </w:pPr>
            <w:r w:rsidRPr="002F513D">
              <w:rPr>
                <w:rFonts w:ascii="Arial" w:hAnsi="Arial" w:cs="Arial"/>
                <w:bCs/>
                <w:i/>
                <w:iCs/>
              </w:rPr>
              <w:t>est neutre ; si le pH est supérieur à 7, la solution est basique. Les acides et les bases ont une importance considérable dans l’industrie chimique. Ils interviennent dans un grand nombre de réactions chimiques, en particulier dans la synthèse (fabrication artificielle) de matières plastiques, de médicaments et de colorants</w:t>
            </w:r>
            <w:r w:rsidRPr="002F513D">
              <w:rPr>
                <w:rFonts w:ascii="Arial" w:hAnsi="Arial" w:cs="Arial"/>
              </w:rPr>
              <w:t xml:space="preserve">.          </w:t>
            </w:r>
          </w:p>
          <w:p w:rsidR="002F513D" w:rsidRDefault="002F513D" w:rsidP="002F513D">
            <w:pPr>
              <w:pStyle w:val="Default"/>
              <w:ind w:left="62"/>
              <w:rPr>
                <w:rFonts w:ascii="Arial" w:hAnsi="Arial" w:cs="Arial"/>
                <w:bCs/>
                <w:i/>
                <w:iCs/>
              </w:rPr>
            </w:pPr>
            <w:r w:rsidRPr="002F513D">
              <w:rPr>
                <w:rFonts w:ascii="Arial" w:hAnsi="Arial" w:cs="Arial"/>
              </w:rPr>
              <w:t xml:space="preserve">                                                                                                        </w:t>
            </w:r>
            <w:r w:rsidRPr="002F513D">
              <w:rPr>
                <w:rFonts w:ascii="Arial" w:hAnsi="Arial" w:cs="Arial"/>
                <w:bCs/>
              </w:rPr>
              <w:t xml:space="preserve">Microsoft Encarta 2009. </w:t>
            </w:r>
          </w:p>
        </w:tc>
      </w:tr>
    </w:tbl>
    <w:p w:rsidR="00B05118" w:rsidRPr="002F513D" w:rsidRDefault="00B05118" w:rsidP="002F513D">
      <w:pPr>
        <w:pStyle w:val="Default"/>
        <w:spacing w:after="120"/>
        <w:rPr>
          <w:rFonts w:ascii="Arial" w:hAnsi="Arial" w:cs="Arial"/>
        </w:rPr>
      </w:pPr>
      <w:r w:rsidRPr="002F513D">
        <w:rPr>
          <w:rFonts w:ascii="Arial" w:hAnsi="Arial" w:cs="Arial"/>
          <w:iCs/>
        </w:rPr>
        <w:t xml:space="preserve">1) Définir les deux termes suivants : </w:t>
      </w:r>
    </w:p>
    <w:p w:rsidR="00B05118" w:rsidRPr="002F513D" w:rsidRDefault="002F513D" w:rsidP="002F513D">
      <w:pPr>
        <w:pStyle w:val="Default"/>
        <w:spacing w:after="120"/>
        <w:rPr>
          <w:rFonts w:ascii="Arial" w:hAnsi="Arial" w:cs="Arial"/>
        </w:rPr>
      </w:pPr>
      <w:r w:rsidRPr="002F513D">
        <w:rPr>
          <w:rFonts w:ascii="Arial" w:hAnsi="Arial" w:cs="Arial"/>
          <w:iCs/>
        </w:rPr>
        <w:t xml:space="preserve">     </w:t>
      </w:r>
      <w:r w:rsidR="00B05118" w:rsidRPr="002F513D">
        <w:rPr>
          <w:rFonts w:ascii="Arial" w:hAnsi="Arial" w:cs="Arial"/>
          <w:iCs/>
        </w:rPr>
        <w:t xml:space="preserve">a-acide de Bronsted. </w:t>
      </w:r>
    </w:p>
    <w:p w:rsidR="00B05118" w:rsidRPr="002F513D" w:rsidRDefault="002F513D" w:rsidP="002F513D">
      <w:pPr>
        <w:pStyle w:val="Default"/>
        <w:spacing w:after="120"/>
        <w:rPr>
          <w:rFonts w:ascii="Arial" w:hAnsi="Arial" w:cs="Arial"/>
        </w:rPr>
      </w:pPr>
      <w:r w:rsidRPr="002F513D">
        <w:rPr>
          <w:rFonts w:ascii="Arial" w:hAnsi="Arial" w:cs="Arial"/>
          <w:iCs/>
        </w:rPr>
        <w:t xml:space="preserve">     </w:t>
      </w:r>
      <w:r w:rsidR="00B05118" w:rsidRPr="002F513D">
        <w:rPr>
          <w:rFonts w:ascii="Arial" w:hAnsi="Arial" w:cs="Arial"/>
          <w:iCs/>
        </w:rPr>
        <w:t xml:space="preserve">b-base de Bronsted. </w:t>
      </w:r>
    </w:p>
    <w:p w:rsidR="00B05118" w:rsidRPr="002F513D" w:rsidRDefault="00B05118" w:rsidP="002F513D">
      <w:pPr>
        <w:pStyle w:val="Default"/>
        <w:spacing w:after="120"/>
        <w:rPr>
          <w:rFonts w:ascii="Arial" w:hAnsi="Arial" w:cs="Arial"/>
        </w:rPr>
      </w:pPr>
      <w:r w:rsidRPr="002F513D">
        <w:rPr>
          <w:rFonts w:ascii="Arial" w:hAnsi="Arial" w:cs="Arial"/>
          <w:iCs/>
        </w:rPr>
        <w:t xml:space="preserve">2) A partir du texte : </w:t>
      </w:r>
    </w:p>
    <w:p w:rsidR="00B05118" w:rsidRPr="002F513D" w:rsidRDefault="002F513D" w:rsidP="002F513D">
      <w:pPr>
        <w:pStyle w:val="Default"/>
        <w:spacing w:after="120"/>
        <w:rPr>
          <w:rFonts w:ascii="Arial" w:hAnsi="Arial" w:cs="Arial"/>
        </w:rPr>
      </w:pPr>
      <w:r w:rsidRPr="002F513D">
        <w:rPr>
          <w:rFonts w:ascii="Arial" w:hAnsi="Arial" w:cs="Arial"/>
          <w:iCs/>
        </w:rPr>
        <w:t xml:space="preserve">     </w:t>
      </w:r>
      <w:r w:rsidR="00B05118" w:rsidRPr="002F513D">
        <w:rPr>
          <w:rFonts w:ascii="Arial" w:hAnsi="Arial" w:cs="Arial"/>
          <w:iCs/>
        </w:rPr>
        <w:t xml:space="preserve">a-comment peut-on caractériser l’acidité ou la basicité d’une solution ? </w:t>
      </w:r>
    </w:p>
    <w:p w:rsidR="00B05118" w:rsidRPr="002F513D" w:rsidRDefault="002F513D" w:rsidP="002F513D">
      <w:pPr>
        <w:pStyle w:val="Default"/>
        <w:spacing w:after="120"/>
        <w:rPr>
          <w:rFonts w:ascii="Arial" w:hAnsi="Arial" w:cs="Arial"/>
        </w:rPr>
      </w:pPr>
      <w:r w:rsidRPr="002F513D">
        <w:rPr>
          <w:rFonts w:ascii="Arial" w:hAnsi="Arial" w:cs="Arial"/>
          <w:iCs/>
        </w:rPr>
        <w:t xml:space="preserve">     </w:t>
      </w:r>
      <w:r w:rsidR="00B05118" w:rsidRPr="002F513D">
        <w:rPr>
          <w:rFonts w:ascii="Arial" w:hAnsi="Arial" w:cs="Arial"/>
          <w:iCs/>
        </w:rPr>
        <w:t xml:space="preserve">b-Donner la relation entre le </w:t>
      </w:r>
      <w:r w:rsidR="00B05118" w:rsidRPr="002F513D">
        <w:rPr>
          <w:rFonts w:ascii="Arial" w:hAnsi="Arial" w:cs="Arial"/>
          <w:b/>
          <w:bCs/>
          <w:iCs/>
        </w:rPr>
        <w:t>pH et [H3O</w:t>
      </w:r>
      <w:r w:rsidR="00B05118" w:rsidRPr="002F513D">
        <w:rPr>
          <w:rFonts w:ascii="Arial" w:hAnsi="Arial" w:cs="Arial"/>
          <w:b/>
          <w:bCs/>
          <w:iCs/>
          <w:vertAlign w:val="superscript"/>
        </w:rPr>
        <w:t>+</w:t>
      </w:r>
      <w:r w:rsidR="00B05118" w:rsidRPr="002F513D">
        <w:rPr>
          <w:rFonts w:ascii="Arial" w:hAnsi="Arial" w:cs="Arial"/>
          <w:b/>
          <w:bCs/>
          <w:iCs/>
        </w:rPr>
        <w:t xml:space="preserve">]. </w:t>
      </w:r>
    </w:p>
    <w:p w:rsidR="00B05118" w:rsidRPr="002F513D" w:rsidRDefault="002F513D" w:rsidP="002F513D">
      <w:pPr>
        <w:pStyle w:val="Default"/>
        <w:spacing w:after="120"/>
        <w:rPr>
          <w:rFonts w:ascii="Arial" w:hAnsi="Arial" w:cs="Arial"/>
        </w:rPr>
      </w:pPr>
      <w:r w:rsidRPr="002F513D">
        <w:rPr>
          <w:rFonts w:ascii="Arial" w:hAnsi="Arial" w:cs="Arial"/>
          <w:iCs/>
        </w:rPr>
        <w:t xml:space="preserve">     </w:t>
      </w:r>
      <w:r w:rsidR="00B05118" w:rsidRPr="002F513D">
        <w:rPr>
          <w:rFonts w:ascii="Arial" w:hAnsi="Arial" w:cs="Arial"/>
          <w:iCs/>
        </w:rPr>
        <w:t xml:space="preserve">c-Donner l’échelle de </w:t>
      </w:r>
      <w:r w:rsidR="00B05118" w:rsidRPr="002F513D">
        <w:rPr>
          <w:rFonts w:ascii="Arial" w:hAnsi="Arial" w:cs="Arial"/>
          <w:b/>
          <w:bCs/>
          <w:iCs/>
        </w:rPr>
        <w:t>pH</w:t>
      </w:r>
      <w:r w:rsidR="00B05118" w:rsidRPr="002F513D">
        <w:rPr>
          <w:rFonts w:ascii="Arial" w:hAnsi="Arial" w:cs="Arial"/>
          <w:iCs/>
        </w:rPr>
        <w:t xml:space="preserve">. </w:t>
      </w:r>
    </w:p>
    <w:p w:rsidR="00B05118" w:rsidRPr="002F513D" w:rsidRDefault="002F513D" w:rsidP="002F513D">
      <w:pPr>
        <w:pStyle w:val="Default"/>
        <w:spacing w:after="120"/>
        <w:rPr>
          <w:rFonts w:ascii="Arial" w:hAnsi="Arial" w:cs="Arial"/>
          <w:iCs/>
        </w:rPr>
      </w:pPr>
      <w:r>
        <w:rPr>
          <w:rFonts w:ascii="Arial" w:hAnsi="Arial" w:cs="Arial"/>
          <w:iCs/>
        </w:rPr>
        <w:t xml:space="preserve">     </w:t>
      </w:r>
      <w:r w:rsidR="00B05118" w:rsidRPr="002F513D">
        <w:rPr>
          <w:rFonts w:ascii="Arial" w:hAnsi="Arial" w:cs="Arial"/>
          <w:iCs/>
        </w:rPr>
        <w:t>d-Dégager les domaines d’utilisations des acides et de base.</w:t>
      </w:r>
    </w:p>
    <w:p w:rsidR="00B05118" w:rsidRPr="00A80616" w:rsidRDefault="00B05118" w:rsidP="00B05118">
      <w:pPr>
        <w:pStyle w:val="Default"/>
        <w:spacing w:after="100" w:afterAutospacing="1"/>
        <w:rPr>
          <w:rFonts w:ascii="Arial" w:hAnsi="Arial" w:cs="Arial"/>
          <w:i/>
          <w:iCs/>
          <w:sz w:val="28"/>
          <w:szCs w:val="28"/>
        </w:rPr>
      </w:pPr>
      <w:r w:rsidRPr="00A80616">
        <w:rPr>
          <w:rFonts w:ascii="Arial" w:hAnsi="Arial" w:cs="Arial"/>
          <w:b/>
          <w:bCs/>
          <w:iCs/>
          <w:sz w:val="28"/>
          <w:szCs w:val="28"/>
        </w:rPr>
        <w:t xml:space="preserve">Exercice N°2 : </w:t>
      </w:r>
    </w:p>
    <w:p w:rsidR="00B05118" w:rsidRPr="00B05118" w:rsidRDefault="00B05118" w:rsidP="00B05118">
      <w:pPr>
        <w:pStyle w:val="Default"/>
        <w:spacing w:after="100" w:afterAutospacing="1"/>
        <w:rPr>
          <w:rFonts w:ascii="Arial" w:hAnsi="Arial" w:cs="Arial"/>
        </w:rPr>
      </w:pPr>
      <w:r w:rsidRPr="00B05118">
        <w:rPr>
          <w:rFonts w:ascii="Arial" w:hAnsi="Arial" w:cs="Arial"/>
          <w:iCs/>
        </w:rPr>
        <w:t>On donne</w:t>
      </w:r>
      <w:r w:rsidR="00A80616">
        <w:rPr>
          <w:rFonts w:ascii="Arial" w:hAnsi="Arial" w:cs="Arial"/>
          <w:iCs/>
        </w:rPr>
        <w:t xml:space="preserve">      </w:t>
      </w:r>
      <w:r w:rsidRPr="00B05118">
        <w:rPr>
          <w:rFonts w:ascii="Arial" w:hAnsi="Arial" w:cs="Arial"/>
          <w:iCs/>
        </w:rPr>
        <w:t xml:space="preserve"> </w:t>
      </w:r>
      <w:r w:rsidR="00A80616">
        <w:rPr>
          <w:rFonts w:ascii="Arial" w:hAnsi="Arial" w:cs="Arial"/>
          <w:b/>
          <w:bCs/>
          <w:iCs/>
        </w:rPr>
        <w:t xml:space="preserve">à 25°C :         </w:t>
      </w:r>
      <w:r w:rsidR="00A80616" w:rsidRPr="00B05118">
        <w:rPr>
          <w:rFonts w:ascii="Arial" w:hAnsi="Arial" w:cs="Arial"/>
          <w:b/>
          <w:bCs/>
          <w:iCs/>
        </w:rPr>
        <w:t xml:space="preserve"> </w:t>
      </w:r>
      <w:r w:rsidRPr="00B05118">
        <w:rPr>
          <w:rFonts w:ascii="Arial" w:hAnsi="Arial" w:cs="Arial"/>
          <w:b/>
          <w:bCs/>
          <w:iCs/>
        </w:rPr>
        <w:t>[H3O</w:t>
      </w:r>
      <w:r w:rsidRPr="00A80616">
        <w:rPr>
          <w:rFonts w:ascii="Arial" w:hAnsi="Arial" w:cs="Arial"/>
          <w:b/>
          <w:bCs/>
          <w:iCs/>
          <w:vertAlign w:val="superscript"/>
        </w:rPr>
        <w:t>+</w:t>
      </w:r>
      <w:proofErr w:type="gramStart"/>
      <w:r w:rsidRPr="00B05118">
        <w:rPr>
          <w:rFonts w:ascii="Arial" w:hAnsi="Arial" w:cs="Arial"/>
          <w:b/>
          <w:bCs/>
          <w:iCs/>
        </w:rPr>
        <w:t xml:space="preserve">] </w:t>
      </w:r>
      <w:r w:rsidRPr="00A80616">
        <w:rPr>
          <w:rFonts w:ascii="Arial" w:hAnsi="Arial" w:cs="Arial"/>
          <w:b/>
          <w:iCs/>
        </w:rPr>
        <w:t>.</w:t>
      </w:r>
      <w:proofErr w:type="gramEnd"/>
      <w:r w:rsidRPr="00B05118">
        <w:rPr>
          <w:rFonts w:ascii="Arial" w:hAnsi="Arial" w:cs="Arial"/>
          <w:iCs/>
        </w:rPr>
        <w:t xml:space="preserve"> </w:t>
      </w:r>
      <w:r w:rsidRPr="00B05118">
        <w:rPr>
          <w:rFonts w:ascii="Arial" w:hAnsi="Arial" w:cs="Arial"/>
          <w:b/>
          <w:bCs/>
          <w:iCs/>
        </w:rPr>
        <w:t>[OH</w:t>
      </w:r>
      <w:r w:rsidRPr="00A80616">
        <w:rPr>
          <w:rFonts w:ascii="Arial" w:hAnsi="Arial" w:cs="Arial"/>
          <w:b/>
          <w:bCs/>
          <w:iCs/>
          <w:vertAlign w:val="superscript"/>
        </w:rPr>
        <w:t>-</w:t>
      </w:r>
      <w:r w:rsidRPr="00B05118">
        <w:rPr>
          <w:rFonts w:ascii="Arial" w:hAnsi="Arial" w:cs="Arial"/>
          <w:b/>
          <w:bCs/>
          <w:iCs/>
        </w:rPr>
        <w:t>]=10</w:t>
      </w:r>
      <w:r w:rsidRPr="00A80616">
        <w:rPr>
          <w:rFonts w:ascii="Arial" w:hAnsi="Arial" w:cs="Arial"/>
          <w:b/>
          <w:bCs/>
          <w:iCs/>
          <w:vertAlign w:val="superscript"/>
        </w:rPr>
        <w:t>-14</w:t>
      </w:r>
      <w:r w:rsidRPr="00B05118">
        <w:rPr>
          <w:rFonts w:ascii="Arial" w:hAnsi="Arial" w:cs="Arial"/>
          <w:b/>
          <w:bCs/>
          <w:iCs/>
        </w:rPr>
        <w:t xml:space="preserve"> </w:t>
      </w:r>
    </w:p>
    <w:p w:rsidR="00B05118" w:rsidRPr="00B05118" w:rsidRDefault="00B05118" w:rsidP="00B05118">
      <w:pPr>
        <w:pStyle w:val="Default"/>
        <w:spacing w:after="100" w:afterAutospacing="1"/>
        <w:rPr>
          <w:rFonts w:ascii="Arial" w:hAnsi="Arial" w:cs="Arial"/>
        </w:rPr>
      </w:pPr>
      <w:r w:rsidRPr="00B05118">
        <w:rPr>
          <w:rFonts w:ascii="Arial" w:hAnsi="Arial" w:cs="Arial"/>
          <w:iCs/>
        </w:rPr>
        <w:t xml:space="preserve">Soit une solution d’hydroxyde de sodium </w:t>
      </w:r>
      <w:proofErr w:type="spellStart"/>
      <w:r w:rsidRPr="00B05118">
        <w:rPr>
          <w:rFonts w:ascii="Arial" w:hAnsi="Arial" w:cs="Arial"/>
          <w:b/>
          <w:bCs/>
          <w:iCs/>
        </w:rPr>
        <w:t>NaOH</w:t>
      </w:r>
      <w:proofErr w:type="spellEnd"/>
      <w:r w:rsidRPr="00B05118">
        <w:rPr>
          <w:rFonts w:ascii="Arial" w:hAnsi="Arial" w:cs="Arial"/>
          <w:b/>
          <w:bCs/>
          <w:iCs/>
        </w:rPr>
        <w:t xml:space="preserve"> </w:t>
      </w:r>
      <w:r w:rsidRPr="00B05118">
        <w:rPr>
          <w:rFonts w:ascii="Arial" w:hAnsi="Arial" w:cs="Arial"/>
          <w:iCs/>
        </w:rPr>
        <w:t xml:space="preserve">de </w:t>
      </w:r>
      <w:r w:rsidRPr="00B05118">
        <w:rPr>
          <w:rFonts w:ascii="Arial" w:hAnsi="Arial" w:cs="Arial"/>
          <w:b/>
          <w:bCs/>
          <w:iCs/>
        </w:rPr>
        <w:t xml:space="preserve">pH=9,2 </w:t>
      </w:r>
      <w:r w:rsidRPr="00B05118">
        <w:rPr>
          <w:rFonts w:ascii="Arial" w:hAnsi="Arial" w:cs="Arial"/>
          <w:iCs/>
        </w:rPr>
        <w:t xml:space="preserve">a 25°C. </w:t>
      </w:r>
    </w:p>
    <w:p w:rsidR="00B05118" w:rsidRPr="00A80616" w:rsidRDefault="00B05118" w:rsidP="00B05118">
      <w:pPr>
        <w:pStyle w:val="Default"/>
        <w:spacing w:after="100" w:afterAutospacing="1"/>
        <w:rPr>
          <w:rFonts w:ascii="Arial" w:hAnsi="Arial" w:cs="Arial"/>
        </w:rPr>
      </w:pPr>
      <w:r w:rsidRPr="00B05118">
        <w:rPr>
          <w:rFonts w:ascii="Arial" w:hAnsi="Arial" w:cs="Arial"/>
          <w:iCs/>
        </w:rPr>
        <w:t xml:space="preserve">1) Ecrire l’équation de dissociation ionique de </w:t>
      </w:r>
      <w:proofErr w:type="spellStart"/>
      <w:r w:rsidRPr="00B05118">
        <w:rPr>
          <w:rFonts w:ascii="Arial" w:hAnsi="Arial" w:cs="Arial"/>
          <w:b/>
          <w:bCs/>
          <w:iCs/>
        </w:rPr>
        <w:t>NaOH</w:t>
      </w:r>
      <w:proofErr w:type="spellEnd"/>
      <w:r w:rsidRPr="00B05118">
        <w:rPr>
          <w:rFonts w:ascii="Arial" w:hAnsi="Arial" w:cs="Arial"/>
          <w:b/>
          <w:bCs/>
          <w:iCs/>
        </w:rPr>
        <w:t xml:space="preserve"> </w:t>
      </w:r>
      <w:r w:rsidRPr="00B05118">
        <w:rPr>
          <w:rFonts w:ascii="Arial" w:hAnsi="Arial" w:cs="Arial"/>
          <w:iCs/>
        </w:rPr>
        <w:t>dans l’eau et donner la nature de</w:t>
      </w:r>
      <w:r w:rsidR="00A80616">
        <w:rPr>
          <w:rFonts w:ascii="Arial" w:hAnsi="Arial" w:cs="Arial"/>
          <w:iCs/>
        </w:rPr>
        <w:t xml:space="preserve"> </w:t>
      </w:r>
      <w:r w:rsidRPr="00B05118">
        <w:rPr>
          <w:rFonts w:ascii="Arial" w:hAnsi="Arial" w:cs="Arial"/>
          <w:iCs/>
        </w:rPr>
        <w:t>Solution.</w:t>
      </w:r>
    </w:p>
    <w:p w:rsidR="00B05118" w:rsidRPr="00B05118" w:rsidRDefault="00B05118" w:rsidP="00B05118">
      <w:pPr>
        <w:pStyle w:val="Default"/>
        <w:spacing w:after="100" w:afterAutospacing="1"/>
        <w:rPr>
          <w:rFonts w:ascii="Arial" w:hAnsi="Arial" w:cs="Arial"/>
        </w:rPr>
      </w:pPr>
      <w:r w:rsidRPr="00B05118">
        <w:rPr>
          <w:rFonts w:ascii="Arial" w:hAnsi="Arial" w:cs="Arial"/>
          <w:iCs/>
        </w:rPr>
        <w:t xml:space="preserve"> 2) Calculer</w:t>
      </w:r>
      <w:r w:rsidR="00A80616">
        <w:rPr>
          <w:rFonts w:ascii="Arial" w:hAnsi="Arial" w:cs="Arial"/>
          <w:iCs/>
        </w:rPr>
        <w:t xml:space="preserve"> les concentrations </w:t>
      </w:r>
      <w:r w:rsidRPr="00B05118">
        <w:rPr>
          <w:rFonts w:ascii="Arial" w:hAnsi="Arial" w:cs="Arial"/>
          <w:iCs/>
        </w:rPr>
        <w:t xml:space="preserve"> </w:t>
      </w:r>
      <w:r w:rsidRPr="00B05118">
        <w:rPr>
          <w:rFonts w:ascii="Arial" w:hAnsi="Arial" w:cs="Arial"/>
          <w:b/>
          <w:bCs/>
          <w:iCs/>
        </w:rPr>
        <w:t>[H3O</w:t>
      </w:r>
      <w:proofErr w:type="gramStart"/>
      <w:r w:rsidRPr="00B05118">
        <w:rPr>
          <w:rFonts w:ascii="Arial" w:hAnsi="Arial" w:cs="Arial"/>
          <w:b/>
          <w:bCs/>
          <w:iCs/>
        </w:rPr>
        <w:t>+ ]</w:t>
      </w:r>
      <w:proofErr w:type="gramEnd"/>
      <w:r w:rsidRPr="00B05118">
        <w:rPr>
          <w:rFonts w:ascii="Arial" w:hAnsi="Arial" w:cs="Arial"/>
          <w:b/>
          <w:bCs/>
          <w:iCs/>
        </w:rPr>
        <w:t xml:space="preserve"> </w:t>
      </w:r>
      <w:r w:rsidRPr="00B05118">
        <w:rPr>
          <w:rFonts w:ascii="Arial" w:hAnsi="Arial" w:cs="Arial"/>
          <w:iCs/>
        </w:rPr>
        <w:t xml:space="preserve">et </w:t>
      </w:r>
      <w:r w:rsidRPr="00B05118">
        <w:rPr>
          <w:rFonts w:ascii="Arial" w:hAnsi="Arial" w:cs="Arial"/>
          <w:b/>
          <w:bCs/>
          <w:iCs/>
        </w:rPr>
        <w:t xml:space="preserve">[OH- ]. </w:t>
      </w:r>
    </w:p>
    <w:p w:rsidR="00B05118" w:rsidRPr="00B05118" w:rsidRDefault="00B05118" w:rsidP="00B05118">
      <w:pPr>
        <w:pStyle w:val="Default"/>
        <w:spacing w:after="100" w:afterAutospacing="1"/>
        <w:rPr>
          <w:rFonts w:ascii="Arial" w:hAnsi="Arial" w:cs="Arial"/>
        </w:rPr>
      </w:pPr>
      <w:r w:rsidRPr="00B05118">
        <w:rPr>
          <w:rFonts w:ascii="Arial" w:hAnsi="Arial" w:cs="Arial"/>
          <w:iCs/>
        </w:rPr>
        <w:t xml:space="preserve">3) Déduire la concentration de la solution d’hydroxyde de sodium. </w:t>
      </w:r>
    </w:p>
    <w:p w:rsidR="00B05118" w:rsidRPr="00B05118" w:rsidRDefault="00B05118" w:rsidP="00B05118">
      <w:pPr>
        <w:pStyle w:val="Default"/>
        <w:spacing w:after="100" w:afterAutospacing="1"/>
        <w:rPr>
          <w:rFonts w:ascii="Arial" w:hAnsi="Arial" w:cs="Arial"/>
          <w:iCs/>
        </w:rPr>
      </w:pPr>
      <w:r w:rsidRPr="00B05118">
        <w:rPr>
          <w:rFonts w:ascii="Arial" w:hAnsi="Arial" w:cs="Arial"/>
          <w:iCs/>
        </w:rPr>
        <w:t xml:space="preserve">4) Comment varie </w:t>
      </w:r>
      <w:r w:rsidRPr="00B05118">
        <w:rPr>
          <w:rFonts w:ascii="Arial" w:hAnsi="Arial" w:cs="Arial"/>
          <w:b/>
          <w:bCs/>
          <w:iCs/>
        </w:rPr>
        <w:t xml:space="preserve">le pH </w:t>
      </w:r>
      <w:r w:rsidRPr="00B05118">
        <w:rPr>
          <w:rFonts w:ascii="Arial" w:hAnsi="Arial" w:cs="Arial"/>
          <w:iCs/>
        </w:rPr>
        <w:t>si on ajout de l’eau a la solution d’hydroxyde de sodium</w:t>
      </w:r>
    </w:p>
    <w:p w:rsidR="00B05118" w:rsidRPr="00A80616" w:rsidRDefault="00B05118" w:rsidP="00B05118">
      <w:pPr>
        <w:pStyle w:val="Default"/>
        <w:spacing w:after="100" w:afterAutospacing="1"/>
        <w:rPr>
          <w:rFonts w:ascii="Arial" w:hAnsi="Arial" w:cs="Arial"/>
          <w:b/>
          <w:bCs/>
          <w:iCs/>
          <w:sz w:val="28"/>
          <w:szCs w:val="28"/>
        </w:rPr>
      </w:pPr>
      <w:r w:rsidRPr="00A80616">
        <w:rPr>
          <w:rFonts w:ascii="Arial" w:hAnsi="Arial" w:cs="Arial"/>
          <w:b/>
          <w:bCs/>
          <w:iCs/>
          <w:sz w:val="28"/>
          <w:szCs w:val="28"/>
        </w:rPr>
        <w:t>Physique (15points)</w:t>
      </w:r>
    </w:p>
    <w:p w:rsidR="002C1CB6" w:rsidRPr="00B86F19" w:rsidRDefault="002E363D" w:rsidP="002C1CB6">
      <w:pPr>
        <w:pStyle w:val="Default"/>
        <w:spacing w:after="100" w:afterAutospacing="1"/>
        <w:rPr>
          <w:rFonts w:ascii="Arial" w:hAnsi="Arial" w:cs="Arial"/>
          <w:sz w:val="28"/>
          <w:szCs w:val="28"/>
        </w:rPr>
      </w:pPr>
      <w:r w:rsidRPr="002E363D">
        <w:rPr>
          <w:rFonts w:ascii="Arial" w:hAnsi="Arial" w:cs="Arial"/>
          <w:b/>
          <w:bCs/>
          <w:iCs/>
          <w:noProof/>
          <w:sz w:val="28"/>
          <w:szCs w:val="28"/>
        </w:rPr>
        <w:pict>
          <v:shapetype id="_x0000_t32" coordsize="21600,21600" o:spt="32" o:oned="t" path="m,l21600,21600e" filled="f">
            <v:path arrowok="t" fillok="f" o:connecttype="none"/>
            <o:lock v:ext="edit" shapetype="t"/>
          </v:shapetype>
          <v:shape id="_x0000_s1027" type="#_x0000_t32" style="position:absolute;margin-left:409.7pt;margin-top:26.2pt;width:9.3pt;height:.85pt;z-index:251659264" o:connectortype="straight">
            <v:stroke endarrow="block"/>
          </v:shape>
        </w:pict>
      </w:r>
      <w:r w:rsidRPr="002E363D">
        <w:rPr>
          <w:rFonts w:ascii="Arial" w:hAnsi="Arial" w:cs="Arial"/>
          <w:b/>
          <w:bCs/>
          <w:iCs/>
          <w:noProof/>
          <w:sz w:val="28"/>
          <w:szCs w:val="28"/>
        </w:rPr>
        <w:pict>
          <v:shape id="_x0000_s1026" type="#_x0000_t32" style="position:absolute;margin-left:397.7pt;margin-top:26.1pt;width:9.3pt;height:.85pt;z-index:251658240" o:connectortype="straight">
            <v:stroke endarrow="block"/>
          </v:shape>
        </w:pict>
      </w:r>
      <w:r w:rsidR="002C1CB6" w:rsidRPr="00B86F19">
        <w:rPr>
          <w:rFonts w:ascii="Arial" w:hAnsi="Arial" w:cs="Arial"/>
          <w:b/>
          <w:bCs/>
          <w:iCs/>
          <w:sz w:val="28"/>
          <w:szCs w:val="28"/>
        </w:rPr>
        <w:t xml:space="preserve">Exercice N°1 : </w:t>
      </w:r>
    </w:p>
    <w:p w:rsidR="002C1CB6" w:rsidRPr="002C1CB6" w:rsidRDefault="002E363D" w:rsidP="002C1CB6">
      <w:pPr>
        <w:pStyle w:val="Default"/>
        <w:spacing w:after="100" w:afterAutospacing="1"/>
        <w:rPr>
          <w:rFonts w:ascii="Arial" w:hAnsi="Arial" w:cs="Arial"/>
        </w:rPr>
      </w:pPr>
      <w:r w:rsidRPr="002E363D">
        <w:rPr>
          <w:rFonts w:ascii="Arial" w:hAnsi="Arial" w:cs="Arial"/>
          <w:b/>
          <w:bCs/>
          <w:noProof/>
        </w:rPr>
        <w:pict>
          <v:shape id="_x0000_s1029" type="#_x0000_t32" style="position:absolute;margin-left:25pt;margin-top:25.4pt;width:9.3pt;height:.85pt;z-index:251661312" o:connectortype="straight">
            <v:stroke endarrow="block"/>
          </v:shape>
        </w:pict>
      </w:r>
      <w:r w:rsidRPr="002E363D">
        <w:rPr>
          <w:rFonts w:ascii="Arial" w:hAnsi="Arial" w:cs="Arial"/>
          <w:b/>
          <w:bCs/>
          <w:noProof/>
        </w:rPr>
        <w:pict>
          <v:shape id="_x0000_s1028" type="#_x0000_t32" style="position:absolute;margin-left:79.3pt;margin-top:25.4pt;width:9.3pt;height:.85pt;z-index:251660288" o:connectortype="straight">
            <v:stroke endarrow="block"/>
          </v:shape>
        </w:pict>
      </w:r>
      <w:r w:rsidR="002C1CB6" w:rsidRPr="002C1CB6">
        <w:rPr>
          <w:rFonts w:ascii="Arial" w:hAnsi="Arial" w:cs="Arial"/>
          <w:iCs/>
        </w:rPr>
        <w:t xml:space="preserve">Le vecteur position d’un mobile M dans un repère d’espace orthonormé </w:t>
      </w:r>
      <w:r w:rsidR="002C1CB6" w:rsidRPr="002C1CB6">
        <w:rPr>
          <w:rFonts w:ascii="Arial" w:hAnsi="Arial" w:cs="Arial"/>
          <w:b/>
          <w:bCs/>
          <w:iCs/>
        </w:rPr>
        <w:t xml:space="preserve">(O, i, </w:t>
      </w:r>
      <w:proofErr w:type="gramStart"/>
      <w:r w:rsidR="002C1CB6" w:rsidRPr="002C1CB6">
        <w:rPr>
          <w:rFonts w:ascii="Arial" w:hAnsi="Arial" w:cs="Arial"/>
          <w:b/>
          <w:bCs/>
          <w:iCs/>
        </w:rPr>
        <w:t>j )</w:t>
      </w:r>
      <w:proofErr w:type="gramEnd"/>
      <w:r w:rsidR="002C1CB6" w:rsidRPr="002C1CB6">
        <w:rPr>
          <w:rFonts w:ascii="Arial" w:hAnsi="Arial" w:cs="Arial"/>
          <w:b/>
          <w:bCs/>
          <w:iCs/>
        </w:rPr>
        <w:t xml:space="preserve"> </w:t>
      </w:r>
      <w:r w:rsidR="002C1CB6" w:rsidRPr="002C1CB6">
        <w:rPr>
          <w:rFonts w:ascii="Arial" w:hAnsi="Arial" w:cs="Arial"/>
          <w:iCs/>
        </w:rPr>
        <w:t xml:space="preserve">est </w:t>
      </w:r>
      <w:r w:rsidR="002C1CB6" w:rsidRPr="002C1CB6">
        <w:rPr>
          <w:rFonts w:ascii="Arial" w:hAnsi="Arial" w:cs="Arial"/>
        </w:rPr>
        <w:t xml:space="preserve">: </w:t>
      </w:r>
    </w:p>
    <w:p w:rsidR="002C1CB6" w:rsidRPr="002C1CB6" w:rsidRDefault="002C1CB6" w:rsidP="002C1CB6">
      <w:pPr>
        <w:pStyle w:val="Default"/>
        <w:spacing w:after="100" w:afterAutospacing="1"/>
        <w:rPr>
          <w:rFonts w:ascii="Arial" w:hAnsi="Arial" w:cs="Arial"/>
        </w:rPr>
      </w:pPr>
      <w:r w:rsidRPr="002C1CB6">
        <w:rPr>
          <w:rFonts w:ascii="Arial" w:hAnsi="Arial" w:cs="Arial"/>
          <w:b/>
          <w:bCs/>
        </w:rPr>
        <w:t xml:space="preserve">V= 1 </w:t>
      </w:r>
      <w:r w:rsidRPr="002C1CB6">
        <w:rPr>
          <w:rFonts w:ascii="Arial" w:hAnsi="Arial" w:cs="Arial"/>
        </w:rPr>
        <w:t xml:space="preserve">i </w:t>
      </w:r>
      <w:r w:rsidRPr="002C1CB6">
        <w:rPr>
          <w:rFonts w:ascii="Arial" w:hAnsi="Arial" w:cs="Arial"/>
          <w:b/>
          <w:bCs/>
        </w:rPr>
        <w:t xml:space="preserve">+ (2t– 4) </w:t>
      </w:r>
      <w:r w:rsidRPr="002C1CB6">
        <w:rPr>
          <w:rFonts w:ascii="Arial" w:hAnsi="Arial" w:cs="Arial"/>
        </w:rPr>
        <w:t xml:space="preserve">j </w:t>
      </w:r>
    </w:p>
    <w:p w:rsidR="002C1CB6" w:rsidRPr="002C1CB6" w:rsidRDefault="00AE5811" w:rsidP="002C1CB6">
      <w:pPr>
        <w:pStyle w:val="Default"/>
        <w:spacing w:after="100" w:afterAutospacing="1"/>
        <w:rPr>
          <w:rFonts w:ascii="Arial" w:hAnsi="Arial" w:cs="Arial"/>
        </w:rPr>
      </w:pPr>
      <w:r w:rsidRPr="002E363D">
        <w:rPr>
          <w:rFonts w:ascii="Arial" w:hAnsi="Arial" w:cs="Arial"/>
          <w:b/>
          <w:bCs/>
          <w:noProof/>
        </w:rPr>
        <w:lastRenderedPageBreak/>
        <w:pict>
          <v:shape id="_x0000_s1030" type="#_x0000_t32" style="position:absolute;margin-left:142.65pt;margin-top:-2.6pt;width:14.5pt;height:.85pt;z-index:251662336" o:connectortype="straight">
            <v:stroke endarrow="block"/>
          </v:shape>
        </w:pict>
      </w:r>
      <w:r w:rsidR="002C1CB6" w:rsidRPr="002C1CB6">
        <w:rPr>
          <w:rFonts w:ascii="Arial" w:hAnsi="Arial" w:cs="Arial"/>
          <w:iCs/>
        </w:rPr>
        <w:t xml:space="preserve">1) Donner l’expression </w:t>
      </w:r>
      <w:proofErr w:type="gramStart"/>
      <w:r w:rsidR="002C1CB6" w:rsidRPr="002C1CB6">
        <w:rPr>
          <w:rFonts w:ascii="Arial" w:hAnsi="Arial" w:cs="Arial"/>
          <w:iCs/>
        </w:rPr>
        <w:t xml:space="preserve">de </w:t>
      </w:r>
      <w:r w:rsidR="002C1CB6" w:rsidRPr="002C1CB6">
        <w:rPr>
          <w:rFonts w:ascii="Arial" w:hAnsi="Arial" w:cs="Arial"/>
          <w:b/>
          <w:bCs/>
          <w:iCs/>
        </w:rPr>
        <w:t>OM</w:t>
      </w:r>
      <w:proofErr w:type="gramEnd"/>
      <w:r w:rsidR="002C1CB6" w:rsidRPr="002C1CB6">
        <w:rPr>
          <w:rFonts w:ascii="Arial" w:hAnsi="Arial" w:cs="Arial"/>
          <w:b/>
          <w:bCs/>
          <w:iCs/>
        </w:rPr>
        <w:t xml:space="preserve"> </w:t>
      </w:r>
      <w:r w:rsidR="002C1CB6" w:rsidRPr="002C1CB6">
        <w:rPr>
          <w:rFonts w:ascii="Arial" w:hAnsi="Arial" w:cs="Arial"/>
          <w:iCs/>
        </w:rPr>
        <w:t xml:space="preserve">sachant que le mobile part à </w:t>
      </w:r>
      <w:r w:rsidR="002C1CB6" w:rsidRPr="002C1CB6">
        <w:rPr>
          <w:rFonts w:ascii="Arial" w:hAnsi="Arial" w:cs="Arial"/>
          <w:b/>
          <w:bCs/>
          <w:iCs/>
        </w:rPr>
        <w:t xml:space="preserve">t=0s </w:t>
      </w:r>
      <w:r w:rsidR="002C1CB6" w:rsidRPr="002C1CB6">
        <w:rPr>
          <w:rFonts w:ascii="Arial" w:hAnsi="Arial" w:cs="Arial"/>
          <w:iCs/>
        </w:rPr>
        <w:t xml:space="preserve">du point </w:t>
      </w:r>
      <w:r w:rsidR="002C1CB6" w:rsidRPr="002C1CB6">
        <w:rPr>
          <w:rFonts w:ascii="Arial" w:hAnsi="Arial" w:cs="Arial"/>
          <w:b/>
          <w:bCs/>
          <w:iCs/>
        </w:rPr>
        <w:t xml:space="preserve">O (0,0) </w:t>
      </w:r>
    </w:p>
    <w:p w:rsidR="002C1CB6" w:rsidRPr="002C1CB6" w:rsidRDefault="002C1CB6" w:rsidP="002C1CB6">
      <w:pPr>
        <w:pStyle w:val="Default"/>
        <w:spacing w:after="100" w:afterAutospacing="1"/>
        <w:rPr>
          <w:rFonts w:ascii="Arial" w:hAnsi="Arial" w:cs="Arial"/>
        </w:rPr>
      </w:pPr>
      <w:r w:rsidRPr="002C1CB6">
        <w:rPr>
          <w:rFonts w:ascii="Arial" w:hAnsi="Arial" w:cs="Arial"/>
          <w:iCs/>
        </w:rPr>
        <w:t xml:space="preserve">2) Donner les lois horaires du mouvement du mobile M. </w:t>
      </w:r>
    </w:p>
    <w:p w:rsidR="002C1CB6" w:rsidRPr="002C1CB6" w:rsidRDefault="002E363D" w:rsidP="002C1CB6">
      <w:pPr>
        <w:pStyle w:val="Default"/>
        <w:spacing w:after="100" w:afterAutospacing="1"/>
        <w:rPr>
          <w:rFonts w:ascii="Arial" w:hAnsi="Arial" w:cs="Arial"/>
        </w:rPr>
      </w:pPr>
      <w:r w:rsidRPr="002E363D">
        <w:rPr>
          <w:rFonts w:ascii="Arial" w:hAnsi="Arial" w:cs="Arial"/>
          <w:iCs/>
          <w:noProof/>
        </w:rPr>
        <w:pict>
          <v:shape id="_x0000_s1031" type="#_x0000_t32" style="position:absolute;margin-left:250.45pt;margin-top:25pt;width:9.3pt;height:.85pt;z-index:251663360" o:connectortype="straight">
            <v:stroke endarrow="block"/>
          </v:shape>
        </w:pict>
      </w:r>
      <w:r w:rsidR="002C1CB6" w:rsidRPr="002C1CB6">
        <w:rPr>
          <w:rFonts w:ascii="Arial" w:hAnsi="Arial" w:cs="Arial"/>
          <w:iCs/>
        </w:rPr>
        <w:t xml:space="preserve">3) Déterminer l’équation de la trajectoire du mobile. </w:t>
      </w:r>
    </w:p>
    <w:p w:rsidR="002C1CB6" w:rsidRPr="002C1CB6" w:rsidRDefault="002C1CB6" w:rsidP="002C1CB6">
      <w:pPr>
        <w:pStyle w:val="Default"/>
        <w:spacing w:after="100" w:afterAutospacing="1"/>
        <w:rPr>
          <w:rFonts w:ascii="Arial" w:hAnsi="Arial" w:cs="Arial"/>
        </w:rPr>
      </w:pPr>
      <w:r w:rsidRPr="002C1CB6">
        <w:rPr>
          <w:rFonts w:ascii="Arial" w:hAnsi="Arial" w:cs="Arial"/>
          <w:iCs/>
        </w:rPr>
        <w:t xml:space="preserve">4) Déterminer la valeur de vecteur accélération </w:t>
      </w:r>
      <w:r w:rsidRPr="002C1CB6">
        <w:rPr>
          <w:rFonts w:ascii="Arial" w:hAnsi="Arial" w:cs="Arial"/>
          <w:b/>
          <w:bCs/>
          <w:iCs/>
        </w:rPr>
        <w:t xml:space="preserve">a </w:t>
      </w:r>
      <w:r w:rsidRPr="002C1CB6">
        <w:rPr>
          <w:rFonts w:ascii="Arial" w:hAnsi="Arial" w:cs="Arial"/>
          <w:iCs/>
        </w:rPr>
        <w:t xml:space="preserve">du mobile. Que remarquez-vous ? </w:t>
      </w:r>
    </w:p>
    <w:p w:rsidR="002C1CB6" w:rsidRPr="002C1CB6" w:rsidRDefault="002C1CB6" w:rsidP="002C1CB6">
      <w:pPr>
        <w:pStyle w:val="Default"/>
        <w:spacing w:after="100" w:afterAutospacing="1"/>
        <w:rPr>
          <w:rFonts w:ascii="Arial" w:hAnsi="Arial" w:cs="Arial"/>
        </w:rPr>
      </w:pPr>
      <w:r w:rsidRPr="002C1CB6">
        <w:rPr>
          <w:rFonts w:ascii="Arial" w:hAnsi="Arial" w:cs="Arial"/>
          <w:iCs/>
        </w:rPr>
        <w:t xml:space="preserve">5) Déterminer la position et l’accélération du mobile à l’instant </w:t>
      </w:r>
      <w:r w:rsidRPr="002C1CB6">
        <w:rPr>
          <w:rFonts w:ascii="Arial" w:hAnsi="Arial" w:cs="Arial"/>
          <w:b/>
          <w:bCs/>
          <w:iCs/>
        </w:rPr>
        <w:t>t</w:t>
      </w:r>
      <w:r w:rsidRPr="00B86F19">
        <w:rPr>
          <w:rFonts w:ascii="Arial" w:hAnsi="Arial" w:cs="Arial"/>
          <w:b/>
          <w:bCs/>
          <w:iCs/>
          <w:vertAlign w:val="subscript"/>
        </w:rPr>
        <w:t>1</w:t>
      </w:r>
      <w:r w:rsidRPr="002C1CB6">
        <w:rPr>
          <w:rFonts w:ascii="Arial" w:hAnsi="Arial" w:cs="Arial"/>
          <w:b/>
          <w:bCs/>
          <w:iCs/>
        </w:rPr>
        <w:t xml:space="preserve"> = 2s </w:t>
      </w:r>
    </w:p>
    <w:p w:rsidR="002C1CB6" w:rsidRPr="002C1CB6" w:rsidRDefault="002E363D" w:rsidP="002C1CB6">
      <w:pPr>
        <w:pStyle w:val="Default"/>
        <w:spacing w:after="100" w:afterAutospacing="1"/>
        <w:rPr>
          <w:rFonts w:ascii="Arial" w:hAnsi="Arial" w:cs="Arial"/>
        </w:rPr>
      </w:pPr>
      <w:r w:rsidRPr="002E363D">
        <w:rPr>
          <w:rFonts w:ascii="Arial" w:hAnsi="Arial" w:cs="Arial"/>
          <w:iCs/>
          <w:noProof/>
        </w:rPr>
        <w:pict>
          <v:shape id="_x0000_s1032" type="#_x0000_t32" style="position:absolute;margin-left:290.4pt;margin-top:25.45pt;width:9.3pt;height:.85pt;z-index:251664384" o:connectortype="straight">
            <v:stroke endarrow="block"/>
          </v:shape>
        </w:pict>
      </w:r>
      <w:r w:rsidR="002C1CB6" w:rsidRPr="002C1CB6">
        <w:rPr>
          <w:rFonts w:ascii="Arial" w:hAnsi="Arial" w:cs="Arial"/>
          <w:iCs/>
        </w:rPr>
        <w:t xml:space="preserve">6) a. Représenter la trajectoire du mobile pour </w:t>
      </w:r>
      <w:r w:rsidR="002C1CB6" w:rsidRPr="002C1CB6">
        <w:rPr>
          <w:rFonts w:ascii="Arial" w:hAnsi="Arial" w:cs="Arial"/>
          <w:b/>
          <w:bCs/>
          <w:iCs/>
        </w:rPr>
        <w:t xml:space="preserve">0s &lt; t &lt; 4s </w:t>
      </w:r>
    </w:p>
    <w:p w:rsidR="002C1CB6" w:rsidRPr="002C1CB6" w:rsidRDefault="002E363D" w:rsidP="002C1CB6">
      <w:pPr>
        <w:pStyle w:val="Default"/>
        <w:spacing w:after="100" w:afterAutospacing="1"/>
        <w:rPr>
          <w:rFonts w:ascii="Arial" w:hAnsi="Arial" w:cs="Arial"/>
        </w:rPr>
      </w:pPr>
      <w:r w:rsidRPr="002E363D">
        <w:rPr>
          <w:rFonts w:ascii="Arial" w:hAnsi="Arial" w:cs="Arial"/>
          <w:iCs/>
          <w:noProof/>
        </w:rPr>
        <w:pict>
          <v:shape id="_x0000_s1033" type="#_x0000_t32" style="position:absolute;margin-left:189.6pt;margin-top:24.75pt;width:14.95pt;height:0;z-index:251665408" o:connectortype="straight">
            <v:stroke endarrow="block"/>
          </v:shape>
        </w:pict>
      </w:r>
      <w:r w:rsidRPr="002E363D">
        <w:rPr>
          <w:rFonts w:ascii="Arial" w:hAnsi="Arial" w:cs="Arial"/>
          <w:iCs/>
          <w:noProof/>
        </w:rPr>
        <w:pict>
          <v:shape id="_x0000_s1034" type="#_x0000_t32" style="position:absolute;margin-left:408.7pt;margin-top:23.9pt;width:9.3pt;height:.85pt;z-index:251666432" o:connectortype="straight">
            <v:stroke endarrow="block"/>
          </v:shape>
        </w:pict>
      </w:r>
      <w:r w:rsidR="002C1CB6" w:rsidRPr="002C1CB6">
        <w:rPr>
          <w:rFonts w:ascii="Arial" w:hAnsi="Arial" w:cs="Arial"/>
          <w:iCs/>
        </w:rPr>
        <w:t xml:space="preserve">b-Représenter sur cette courbe </w:t>
      </w:r>
      <w:proofErr w:type="gramStart"/>
      <w:r w:rsidR="002C1CB6" w:rsidRPr="002C1CB6">
        <w:rPr>
          <w:rFonts w:ascii="Arial" w:hAnsi="Arial" w:cs="Arial"/>
          <w:iCs/>
        </w:rPr>
        <w:t>le vecteur</w:t>
      </w:r>
      <w:proofErr w:type="gramEnd"/>
      <w:r w:rsidR="002C1CB6" w:rsidRPr="002C1CB6">
        <w:rPr>
          <w:rFonts w:ascii="Arial" w:hAnsi="Arial" w:cs="Arial"/>
          <w:iCs/>
        </w:rPr>
        <w:t xml:space="preserve"> accélération </w:t>
      </w:r>
      <w:r w:rsidR="002C1CB6" w:rsidRPr="002C1CB6">
        <w:rPr>
          <w:rFonts w:ascii="Arial" w:hAnsi="Arial" w:cs="Arial"/>
          <w:b/>
          <w:bCs/>
          <w:iCs/>
        </w:rPr>
        <w:t xml:space="preserve">a </w:t>
      </w:r>
      <w:r w:rsidR="002C1CB6" w:rsidRPr="002C1CB6">
        <w:rPr>
          <w:rFonts w:ascii="Arial" w:hAnsi="Arial" w:cs="Arial"/>
          <w:iCs/>
        </w:rPr>
        <w:t xml:space="preserve">du mobile à l’instant </w:t>
      </w:r>
      <w:r w:rsidR="002C1CB6" w:rsidRPr="002C1CB6">
        <w:rPr>
          <w:rFonts w:ascii="Arial" w:hAnsi="Arial" w:cs="Arial"/>
          <w:b/>
          <w:bCs/>
          <w:iCs/>
        </w:rPr>
        <w:t>t</w:t>
      </w:r>
      <w:r w:rsidR="002C1CB6" w:rsidRPr="00B86F19">
        <w:rPr>
          <w:rFonts w:ascii="Arial" w:hAnsi="Arial" w:cs="Arial"/>
          <w:b/>
          <w:bCs/>
          <w:iCs/>
          <w:vertAlign w:val="subscript"/>
        </w:rPr>
        <w:t>1</w:t>
      </w:r>
      <w:r w:rsidR="002C1CB6" w:rsidRPr="002C1CB6">
        <w:rPr>
          <w:rFonts w:ascii="Arial" w:hAnsi="Arial" w:cs="Arial"/>
          <w:iCs/>
        </w:rPr>
        <w:t xml:space="preserve">. </w:t>
      </w:r>
    </w:p>
    <w:p w:rsidR="002C1CB6" w:rsidRPr="002C1CB6" w:rsidRDefault="002E363D" w:rsidP="002C1CB6">
      <w:pPr>
        <w:pStyle w:val="Default"/>
        <w:spacing w:after="100" w:afterAutospacing="1"/>
        <w:rPr>
          <w:rFonts w:ascii="Arial" w:hAnsi="Arial" w:cs="Arial"/>
        </w:rPr>
      </w:pPr>
      <w:r w:rsidRPr="002E363D">
        <w:rPr>
          <w:rFonts w:ascii="Arial" w:hAnsi="Arial" w:cs="Arial"/>
          <w:iCs/>
          <w:noProof/>
        </w:rPr>
        <w:pict>
          <v:shape id="_x0000_s1035" type="#_x0000_t32" style="position:absolute;margin-left:186.75pt;margin-top:26.6pt;width:9.3pt;height:.85pt;z-index:251667456" o:connectortype="straight">
            <v:stroke endarrow="block"/>
          </v:shape>
        </w:pict>
      </w:r>
      <w:r w:rsidR="002C1CB6" w:rsidRPr="002C1CB6">
        <w:rPr>
          <w:rFonts w:ascii="Arial" w:hAnsi="Arial" w:cs="Arial"/>
          <w:iCs/>
        </w:rPr>
        <w:t xml:space="preserve">7) a. Montrer que le vecteur vitesse </w:t>
      </w:r>
      <w:r w:rsidR="002C1CB6" w:rsidRPr="002C1CB6">
        <w:rPr>
          <w:rFonts w:ascii="Arial" w:hAnsi="Arial" w:cs="Arial"/>
          <w:b/>
          <w:bCs/>
          <w:iCs/>
        </w:rPr>
        <w:t xml:space="preserve">V </w:t>
      </w:r>
      <w:r w:rsidR="002C1CB6" w:rsidRPr="002C1CB6">
        <w:rPr>
          <w:rFonts w:ascii="Arial" w:hAnsi="Arial" w:cs="Arial"/>
          <w:iCs/>
        </w:rPr>
        <w:t xml:space="preserve">à la même direction et même sens que </w:t>
      </w:r>
      <w:r w:rsidR="002C1CB6" w:rsidRPr="002C1CB6">
        <w:rPr>
          <w:rFonts w:ascii="Arial" w:hAnsi="Arial" w:cs="Arial"/>
          <w:b/>
          <w:bCs/>
          <w:iCs/>
        </w:rPr>
        <w:t xml:space="preserve">i </w:t>
      </w:r>
      <w:r w:rsidR="002C1CB6" w:rsidRPr="002C1CB6">
        <w:rPr>
          <w:rFonts w:ascii="Arial" w:hAnsi="Arial" w:cs="Arial"/>
          <w:iCs/>
        </w:rPr>
        <w:t xml:space="preserve">à la date </w:t>
      </w:r>
      <w:proofErr w:type="gramStart"/>
      <w:r w:rsidR="002C1CB6" w:rsidRPr="002C1CB6">
        <w:rPr>
          <w:rFonts w:ascii="Arial" w:hAnsi="Arial" w:cs="Arial"/>
          <w:b/>
          <w:bCs/>
          <w:iCs/>
        </w:rPr>
        <w:t>t</w:t>
      </w:r>
      <w:r w:rsidR="002C1CB6" w:rsidRPr="00B86F19">
        <w:rPr>
          <w:rFonts w:ascii="Arial" w:hAnsi="Arial" w:cs="Arial"/>
          <w:b/>
          <w:bCs/>
          <w:iCs/>
          <w:vertAlign w:val="subscript"/>
        </w:rPr>
        <w:t>1</w:t>
      </w:r>
      <w:r w:rsidR="002C1CB6" w:rsidRPr="002C1CB6">
        <w:rPr>
          <w:rFonts w:ascii="Arial" w:hAnsi="Arial" w:cs="Arial"/>
          <w:b/>
          <w:bCs/>
          <w:iCs/>
        </w:rPr>
        <w:t xml:space="preserve"> </w:t>
      </w:r>
      <w:r w:rsidR="002C1CB6" w:rsidRPr="002C1CB6">
        <w:rPr>
          <w:rFonts w:ascii="Arial" w:hAnsi="Arial" w:cs="Arial"/>
          <w:iCs/>
        </w:rPr>
        <w:t>.</w:t>
      </w:r>
      <w:proofErr w:type="gramEnd"/>
      <w:r w:rsidR="002C1CB6" w:rsidRPr="002C1CB6">
        <w:rPr>
          <w:rFonts w:ascii="Arial" w:hAnsi="Arial" w:cs="Arial"/>
          <w:iCs/>
        </w:rPr>
        <w:t xml:space="preserve"> </w:t>
      </w:r>
    </w:p>
    <w:p w:rsidR="002C1CB6" w:rsidRPr="002C1CB6" w:rsidRDefault="002E363D" w:rsidP="002C1CB6">
      <w:pPr>
        <w:pStyle w:val="Default"/>
        <w:spacing w:after="100" w:afterAutospacing="1"/>
        <w:rPr>
          <w:rFonts w:ascii="Arial" w:hAnsi="Arial" w:cs="Arial"/>
        </w:rPr>
      </w:pPr>
      <w:r w:rsidRPr="002E363D">
        <w:rPr>
          <w:rFonts w:ascii="Arial" w:hAnsi="Arial" w:cs="Arial"/>
          <w:iCs/>
          <w:noProof/>
        </w:rPr>
        <w:pict>
          <v:shape id="_x0000_s1036" type="#_x0000_t32" style="position:absolute;margin-left:204.55pt;margin-top:-.35pt;width:9.3pt;height:.85pt;z-index:251668480" o:connectortype="straight">
            <v:stroke endarrow="block"/>
          </v:shape>
        </w:pict>
      </w:r>
      <w:r w:rsidR="002C1CB6" w:rsidRPr="002C1CB6">
        <w:rPr>
          <w:rFonts w:ascii="Arial" w:hAnsi="Arial" w:cs="Arial"/>
          <w:iCs/>
        </w:rPr>
        <w:t xml:space="preserve">b. Montrer dans ces conditions que </w:t>
      </w:r>
      <w:r w:rsidR="002C1CB6" w:rsidRPr="002C1CB6">
        <w:rPr>
          <w:rFonts w:ascii="Arial" w:hAnsi="Arial" w:cs="Arial"/>
        </w:rPr>
        <w:t>a=</w:t>
      </w:r>
      <w:proofErr w:type="spellStart"/>
      <w:r w:rsidR="002C1CB6" w:rsidRPr="002C1CB6">
        <w:rPr>
          <w:rFonts w:ascii="Arial" w:hAnsi="Arial" w:cs="Arial"/>
        </w:rPr>
        <w:t>aN</w:t>
      </w:r>
      <w:proofErr w:type="spellEnd"/>
      <w:r w:rsidR="002C1CB6" w:rsidRPr="002C1CB6">
        <w:rPr>
          <w:rFonts w:ascii="Arial" w:hAnsi="Arial" w:cs="Arial"/>
        </w:rPr>
        <w:t xml:space="preserve"> </w:t>
      </w:r>
      <w:r w:rsidR="002C1CB6" w:rsidRPr="002C1CB6">
        <w:rPr>
          <w:rFonts w:ascii="Arial" w:hAnsi="Arial" w:cs="Arial"/>
          <w:iCs/>
        </w:rPr>
        <w:t xml:space="preserve">à cette instant </w:t>
      </w:r>
      <w:proofErr w:type="gramStart"/>
      <w:r w:rsidR="002C1CB6" w:rsidRPr="002C1CB6">
        <w:rPr>
          <w:rFonts w:ascii="Arial" w:hAnsi="Arial" w:cs="Arial"/>
          <w:b/>
          <w:bCs/>
          <w:iCs/>
        </w:rPr>
        <w:t>t</w:t>
      </w:r>
      <w:r w:rsidR="002C1CB6" w:rsidRPr="00B86F19">
        <w:rPr>
          <w:rFonts w:ascii="Arial" w:hAnsi="Arial" w:cs="Arial"/>
          <w:b/>
          <w:bCs/>
          <w:iCs/>
          <w:vertAlign w:val="subscript"/>
        </w:rPr>
        <w:t>1</w:t>
      </w:r>
      <w:r w:rsidR="002C1CB6" w:rsidRPr="002C1CB6">
        <w:rPr>
          <w:rFonts w:ascii="Arial" w:hAnsi="Arial" w:cs="Arial"/>
          <w:b/>
          <w:bCs/>
          <w:iCs/>
        </w:rPr>
        <w:t xml:space="preserve"> </w:t>
      </w:r>
      <w:r w:rsidR="002C1CB6" w:rsidRPr="002C1CB6">
        <w:rPr>
          <w:rFonts w:ascii="Arial" w:hAnsi="Arial" w:cs="Arial"/>
          <w:iCs/>
        </w:rPr>
        <w:t>.</w:t>
      </w:r>
      <w:proofErr w:type="gramEnd"/>
      <w:r w:rsidR="002C1CB6" w:rsidRPr="002C1CB6">
        <w:rPr>
          <w:rFonts w:ascii="Arial" w:hAnsi="Arial" w:cs="Arial"/>
          <w:iCs/>
        </w:rPr>
        <w:t xml:space="preserve"> </w:t>
      </w:r>
    </w:p>
    <w:p w:rsidR="002E363D" w:rsidRDefault="002C1CB6" w:rsidP="002C1CB6">
      <w:pPr>
        <w:spacing w:after="100" w:afterAutospacing="1"/>
        <w:rPr>
          <w:rFonts w:ascii="Arial" w:hAnsi="Arial" w:cs="Arial"/>
          <w:iCs/>
          <w:sz w:val="24"/>
          <w:szCs w:val="24"/>
        </w:rPr>
      </w:pPr>
      <w:r w:rsidRPr="002C1CB6">
        <w:rPr>
          <w:rFonts w:ascii="Arial" w:hAnsi="Arial" w:cs="Arial"/>
          <w:iCs/>
          <w:sz w:val="24"/>
          <w:szCs w:val="24"/>
        </w:rPr>
        <w:t xml:space="preserve">c. En déduire la valeur du rayon de courbure </w:t>
      </w:r>
      <w:r w:rsidRPr="002C1CB6">
        <w:rPr>
          <w:rFonts w:ascii="Arial" w:hAnsi="Arial" w:cs="Arial"/>
          <w:b/>
          <w:bCs/>
          <w:iCs/>
          <w:sz w:val="24"/>
          <w:szCs w:val="24"/>
        </w:rPr>
        <w:t>R</w:t>
      </w:r>
      <w:r w:rsidRPr="00B86F19">
        <w:rPr>
          <w:rFonts w:ascii="Arial" w:hAnsi="Arial" w:cs="Arial"/>
          <w:b/>
          <w:bCs/>
          <w:iCs/>
          <w:sz w:val="24"/>
          <w:szCs w:val="24"/>
          <w:vertAlign w:val="subscript"/>
        </w:rPr>
        <w:t>C</w:t>
      </w:r>
      <w:r w:rsidRPr="002C1CB6">
        <w:rPr>
          <w:rFonts w:ascii="Arial" w:hAnsi="Arial" w:cs="Arial"/>
          <w:b/>
          <w:bCs/>
          <w:iCs/>
          <w:sz w:val="24"/>
          <w:szCs w:val="24"/>
        </w:rPr>
        <w:t xml:space="preserve"> </w:t>
      </w:r>
      <w:r w:rsidRPr="002C1CB6">
        <w:rPr>
          <w:rFonts w:ascii="Arial" w:hAnsi="Arial" w:cs="Arial"/>
          <w:iCs/>
          <w:sz w:val="24"/>
          <w:szCs w:val="24"/>
        </w:rPr>
        <w:t>de la trajectoire à cette date.</w:t>
      </w:r>
    </w:p>
    <w:p w:rsidR="00B86F19" w:rsidRPr="00B86F19" w:rsidRDefault="00B86F19" w:rsidP="002C1CB6">
      <w:pPr>
        <w:autoSpaceDE w:val="0"/>
        <w:autoSpaceDN w:val="0"/>
        <w:adjustRightInd w:val="0"/>
        <w:spacing w:after="0" w:line="240" w:lineRule="auto"/>
        <w:rPr>
          <w:rFonts w:ascii="Arial" w:hAnsi="Arial" w:cs="Arial"/>
          <w:b/>
          <w:iCs/>
          <w:color w:val="000000"/>
          <w:sz w:val="28"/>
          <w:szCs w:val="28"/>
        </w:rPr>
      </w:pPr>
      <w:r w:rsidRPr="00B86F19">
        <w:rPr>
          <w:rFonts w:ascii="Arial" w:hAnsi="Arial" w:cs="Arial"/>
          <w:b/>
          <w:iCs/>
          <w:color w:val="000000"/>
          <w:sz w:val="28"/>
          <w:szCs w:val="28"/>
        </w:rPr>
        <w:t>Exercice N°2 :</w:t>
      </w:r>
    </w:p>
    <w:p w:rsidR="002C1CB6" w:rsidRPr="002C1CB6" w:rsidRDefault="002C1CB6" w:rsidP="002C1CB6">
      <w:pPr>
        <w:autoSpaceDE w:val="0"/>
        <w:autoSpaceDN w:val="0"/>
        <w:adjustRightInd w:val="0"/>
        <w:spacing w:after="0" w:line="240" w:lineRule="auto"/>
        <w:rPr>
          <w:rFonts w:ascii="Arial" w:hAnsi="Arial" w:cs="Arial"/>
          <w:color w:val="000000"/>
          <w:sz w:val="24"/>
          <w:szCs w:val="24"/>
        </w:rPr>
      </w:pPr>
      <w:r w:rsidRPr="002C1CB6">
        <w:rPr>
          <w:rFonts w:ascii="Arial" w:hAnsi="Arial" w:cs="Arial"/>
          <w:i/>
          <w:iCs/>
          <w:color w:val="000000"/>
          <w:sz w:val="24"/>
          <w:szCs w:val="24"/>
        </w:rPr>
        <w:t xml:space="preserve"> </w:t>
      </w:r>
    </w:p>
    <w:p w:rsidR="002C1CB6" w:rsidRPr="002C1CB6" w:rsidRDefault="002E363D" w:rsidP="002C1CB6">
      <w:pPr>
        <w:autoSpaceDE w:val="0"/>
        <w:autoSpaceDN w:val="0"/>
        <w:adjustRightInd w:val="0"/>
        <w:spacing w:after="0" w:line="240" w:lineRule="auto"/>
        <w:rPr>
          <w:rFonts w:ascii="Arial" w:hAnsi="Arial" w:cs="Arial"/>
          <w:color w:val="000000"/>
          <w:sz w:val="24"/>
          <w:szCs w:val="24"/>
        </w:rPr>
      </w:pPr>
      <w:r>
        <w:rPr>
          <w:rFonts w:ascii="Arial" w:hAnsi="Arial" w:cs="Arial"/>
          <w:noProof/>
          <w:color w:val="000000"/>
          <w:sz w:val="24"/>
          <w:szCs w:val="24"/>
        </w:rPr>
        <w:pict>
          <v:shape id="_x0000_s1037" type="#_x0000_t32" style="position:absolute;margin-left:65.1pt;margin-top:12.9pt;width:9.3pt;height:.85pt;z-index:251669504" o:connectortype="straight">
            <v:stroke endarrow="block"/>
          </v:shape>
        </w:pict>
      </w:r>
      <w:r w:rsidR="002C1CB6" w:rsidRPr="002C1CB6">
        <w:rPr>
          <w:rFonts w:ascii="Arial" w:hAnsi="Arial" w:cs="Arial"/>
          <w:color w:val="000000"/>
          <w:sz w:val="24"/>
          <w:szCs w:val="24"/>
        </w:rPr>
        <w:t xml:space="preserve">Pour étudier le mouvement d’un mobile le long d’une droite </w:t>
      </w:r>
      <w:r w:rsidR="002C1CB6" w:rsidRPr="002C1CB6">
        <w:rPr>
          <w:rFonts w:ascii="Arial" w:hAnsi="Arial" w:cs="Arial"/>
          <w:b/>
          <w:bCs/>
          <w:color w:val="000000"/>
          <w:sz w:val="24"/>
          <w:szCs w:val="24"/>
        </w:rPr>
        <w:t>(</w:t>
      </w:r>
      <w:proofErr w:type="spellStart"/>
      <w:r w:rsidR="002C1CB6" w:rsidRPr="002C1CB6">
        <w:rPr>
          <w:rFonts w:ascii="Arial" w:hAnsi="Arial" w:cs="Arial"/>
          <w:b/>
          <w:bCs/>
          <w:color w:val="000000"/>
          <w:sz w:val="24"/>
          <w:szCs w:val="24"/>
        </w:rPr>
        <w:t>x’x</w:t>
      </w:r>
      <w:proofErr w:type="spellEnd"/>
      <w:r w:rsidR="002C1CB6" w:rsidRPr="002C1CB6">
        <w:rPr>
          <w:rFonts w:ascii="Arial" w:hAnsi="Arial" w:cs="Arial"/>
          <w:b/>
          <w:bCs/>
          <w:color w:val="000000"/>
          <w:sz w:val="24"/>
          <w:szCs w:val="24"/>
        </w:rPr>
        <w:t xml:space="preserve">) </w:t>
      </w:r>
      <w:r w:rsidR="002C1CB6" w:rsidRPr="002C1CB6">
        <w:rPr>
          <w:rFonts w:ascii="Arial" w:hAnsi="Arial" w:cs="Arial"/>
          <w:color w:val="000000"/>
          <w:sz w:val="24"/>
          <w:szCs w:val="24"/>
        </w:rPr>
        <w:t xml:space="preserve">; on prend comme repère d’espace </w:t>
      </w:r>
      <w:r w:rsidR="002C1CB6" w:rsidRPr="002C1CB6">
        <w:rPr>
          <w:rFonts w:ascii="Arial" w:hAnsi="Arial" w:cs="Arial"/>
          <w:b/>
          <w:bCs/>
          <w:color w:val="000000"/>
          <w:sz w:val="24"/>
          <w:szCs w:val="24"/>
        </w:rPr>
        <w:t xml:space="preserve">(o, i) </w:t>
      </w:r>
      <w:r w:rsidR="002C1CB6" w:rsidRPr="002C1CB6">
        <w:rPr>
          <w:rFonts w:ascii="Arial" w:hAnsi="Arial" w:cs="Arial"/>
          <w:color w:val="000000"/>
          <w:sz w:val="24"/>
          <w:szCs w:val="24"/>
        </w:rPr>
        <w:t xml:space="preserve">et comme repère du temps </w:t>
      </w:r>
      <w:r w:rsidR="002C1CB6" w:rsidRPr="002C1CB6">
        <w:rPr>
          <w:rFonts w:ascii="Arial" w:hAnsi="Arial" w:cs="Arial"/>
          <w:b/>
          <w:bCs/>
          <w:color w:val="000000"/>
          <w:sz w:val="24"/>
          <w:szCs w:val="24"/>
        </w:rPr>
        <w:t xml:space="preserve">(t=0s) </w:t>
      </w:r>
      <w:r w:rsidR="002C1CB6" w:rsidRPr="002C1CB6">
        <w:rPr>
          <w:rFonts w:ascii="Arial" w:hAnsi="Arial" w:cs="Arial"/>
          <w:color w:val="000000"/>
          <w:sz w:val="24"/>
          <w:szCs w:val="24"/>
        </w:rPr>
        <w:t xml:space="preserve">la date de départ du mobile en </w:t>
      </w:r>
      <w:r w:rsidR="002C1CB6" w:rsidRPr="002C1CB6">
        <w:rPr>
          <w:rFonts w:ascii="Arial" w:hAnsi="Arial" w:cs="Arial"/>
          <w:b/>
          <w:bCs/>
          <w:color w:val="000000"/>
          <w:sz w:val="24"/>
          <w:szCs w:val="24"/>
        </w:rPr>
        <w:t>O</w:t>
      </w:r>
      <w:r w:rsidR="002C1CB6" w:rsidRPr="002C1CB6">
        <w:rPr>
          <w:rFonts w:ascii="Arial" w:hAnsi="Arial" w:cs="Arial"/>
          <w:color w:val="000000"/>
          <w:sz w:val="24"/>
          <w:szCs w:val="24"/>
        </w:rPr>
        <w:t xml:space="preserve">. </w:t>
      </w:r>
    </w:p>
    <w:p w:rsidR="002C1CB6" w:rsidRPr="002C1CB6" w:rsidRDefault="002E363D" w:rsidP="002C1CB6">
      <w:pPr>
        <w:autoSpaceDE w:val="0"/>
        <w:autoSpaceDN w:val="0"/>
        <w:adjustRightInd w:val="0"/>
        <w:spacing w:after="0" w:line="240" w:lineRule="auto"/>
        <w:rPr>
          <w:rFonts w:ascii="Arial" w:hAnsi="Arial" w:cs="Arial"/>
          <w:color w:val="000000"/>
          <w:sz w:val="24"/>
          <w:szCs w:val="24"/>
        </w:rPr>
      </w:pPr>
      <w:r>
        <w:rPr>
          <w:rFonts w:ascii="Arial" w:hAnsi="Arial" w:cs="Arial"/>
          <w:noProof/>
          <w:color w:val="000000"/>
          <w:sz w:val="24"/>
          <w:szCs w:val="24"/>
        </w:rPr>
        <w:pict>
          <v:shape id="_x0000_s1046" type="#_x0000_t32" style="position:absolute;margin-left:86.5pt;margin-top:13.4pt;width:9.3pt;height:.85pt;z-index:251677696" o:connectortype="straight">
            <v:stroke endarrow="block"/>
          </v:shape>
        </w:pict>
      </w:r>
      <w:r>
        <w:rPr>
          <w:rFonts w:ascii="Arial" w:hAnsi="Arial" w:cs="Arial"/>
          <w:noProof/>
          <w:color w:val="000000"/>
          <w:sz w:val="24"/>
          <w:szCs w:val="24"/>
        </w:rPr>
        <w:pict>
          <v:shape id="_x0000_s1038" type="#_x0000_t32" style="position:absolute;margin-left:204.55pt;margin-top:.55pt;width:9.3pt;height:.85pt;z-index:251670528" o:connectortype="straight">
            <v:stroke endarrow="block"/>
          </v:shape>
        </w:pict>
      </w:r>
      <w:r w:rsidR="002C1CB6" w:rsidRPr="002C1CB6">
        <w:rPr>
          <w:rFonts w:ascii="Arial" w:hAnsi="Arial" w:cs="Arial"/>
          <w:color w:val="000000"/>
          <w:sz w:val="24"/>
          <w:szCs w:val="24"/>
        </w:rPr>
        <w:t xml:space="preserve">Le mobile part en </w:t>
      </w:r>
      <w:r w:rsidR="002C1CB6" w:rsidRPr="002C1CB6">
        <w:rPr>
          <w:rFonts w:ascii="Arial" w:hAnsi="Arial" w:cs="Arial"/>
          <w:b/>
          <w:bCs/>
          <w:color w:val="000000"/>
          <w:sz w:val="24"/>
          <w:szCs w:val="24"/>
        </w:rPr>
        <w:t xml:space="preserve">O </w:t>
      </w:r>
      <w:r w:rsidR="002C1CB6" w:rsidRPr="002C1CB6">
        <w:rPr>
          <w:rFonts w:ascii="Arial" w:hAnsi="Arial" w:cs="Arial"/>
          <w:color w:val="000000"/>
          <w:sz w:val="24"/>
          <w:szCs w:val="24"/>
        </w:rPr>
        <w:t xml:space="preserve">avec une vitesse </w:t>
      </w:r>
      <w:r w:rsidR="002C1CB6" w:rsidRPr="002C1CB6">
        <w:rPr>
          <w:rFonts w:ascii="Arial" w:hAnsi="Arial" w:cs="Arial"/>
          <w:b/>
          <w:bCs/>
          <w:color w:val="000000"/>
          <w:sz w:val="24"/>
          <w:szCs w:val="24"/>
        </w:rPr>
        <w:t>V</w:t>
      </w:r>
      <w:r w:rsidR="002C1CB6" w:rsidRPr="002C1CB6">
        <w:rPr>
          <w:rFonts w:ascii="Arial" w:hAnsi="Arial" w:cs="Arial"/>
          <w:b/>
          <w:bCs/>
          <w:color w:val="000000"/>
          <w:sz w:val="24"/>
          <w:szCs w:val="24"/>
          <w:vertAlign w:val="subscript"/>
        </w:rPr>
        <w:t>0</w:t>
      </w:r>
      <w:r w:rsidR="002C1CB6" w:rsidRPr="002C1CB6">
        <w:rPr>
          <w:rFonts w:ascii="Arial" w:hAnsi="Arial" w:cs="Arial"/>
          <w:b/>
          <w:bCs/>
          <w:color w:val="000000"/>
          <w:sz w:val="24"/>
          <w:szCs w:val="24"/>
        </w:rPr>
        <w:t xml:space="preserve">. </w:t>
      </w:r>
      <w:r w:rsidR="002C1CB6" w:rsidRPr="002C1CB6">
        <w:rPr>
          <w:rFonts w:ascii="Arial" w:hAnsi="Arial" w:cs="Arial"/>
          <w:color w:val="000000"/>
          <w:sz w:val="24"/>
          <w:szCs w:val="24"/>
        </w:rPr>
        <w:t xml:space="preserve">Son mouvement comporte trois phases ; </w:t>
      </w:r>
    </w:p>
    <w:p w:rsidR="002C1CB6" w:rsidRPr="002C1CB6" w:rsidRDefault="002E363D" w:rsidP="002C1CB6">
      <w:pPr>
        <w:autoSpaceDE w:val="0"/>
        <w:autoSpaceDN w:val="0"/>
        <w:adjustRightInd w:val="0"/>
        <w:spacing w:after="0" w:line="240" w:lineRule="auto"/>
        <w:rPr>
          <w:rFonts w:ascii="Arial" w:hAnsi="Arial" w:cs="Arial"/>
          <w:color w:val="000000"/>
          <w:sz w:val="24"/>
          <w:szCs w:val="24"/>
        </w:rPr>
      </w:pPr>
      <w:r>
        <w:rPr>
          <w:rFonts w:ascii="Arial" w:hAnsi="Arial" w:cs="Arial"/>
          <w:noProof/>
          <w:color w:val="000000"/>
          <w:sz w:val="24"/>
          <w:szCs w:val="24"/>
        </w:rPr>
        <w:pict>
          <v:shape id="_x0000_s1042" type="#_x0000_t32" style="position:absolute;margin-left:256.4pt;margin-top:13.05pt;width:0;height:7.65pt;z-index:251674624" o:connectortype="straight" strokecolor="black [3213]" strokeweight="3pt">
            <v:shadow type="perspective" color="#7f7f7f [1601]" opacity=".5" offset="1pt" offset2="-1pt"/>
          </v:shape>
        </w:pict>
      </w:r>
      <w:r>
        <w:rPr>
          <w:rFonts w:ascii="Arial" w:hAnsi="Arial" w:cs="Arial"/>
          <w:noProof/>
          <w:color w:val="000000"/>
          <w:sz w:val="24"/>
          <w:szCs w:val="24"/>
        </w:rPr>
        <w:pict>
          <v:shape id="_x0000_s1044" type="#_x0000_t32" style="position:absolute;margin-left:334.8pt;margin-top:13.25pt;width:0;height:7.65pt;z-index:251676672" o:connectortype="straight" strokecolor="black [3213]" strokeweight="3pt">
            <v:shadow type="perspective" color="#7f7f7f [1601]" opacity=".5" offset="1pt" offset2="-1pt"/>
          </v:shape>
        </w:pict>
      </w:r>
      <w:r w:rsidR="002C1CB6" w:rsidRPr="002C1CB6">
        <w:rPr>
          <w:rFonts w:ascii="Arial" w:hAnsi="Arial" w:cs="Arial"/>
          <w:b/>
          <w:bCs/>
          <w:color w:val="000000"/>
          <w:sz w:val="24"/>
          <w:szCs w:val="24"/>
        </w:rPr>
        <w:t xml:space="preserve">X’ </w:t>
      </w:r>
      <w:r w:rsidR="0061285E">
        <w:rPr>
          <w:rFonts w:ascii="Arial" w:hAnsi="Arial" w:cs="Arial"/>
          <w:b/>
          <w:bCs/>
          <w:color w:val="000000"/>
          <w:sz w:val="24"/>
          <w:szCs w:val="24"/>
        </w:rPr>
        <w:t xml:space="preserve">                </w:t>
      </w:r>
      <w:r w:rsidR="002C1CB6" w:rsidRPr="002C1CB6">
        <w:rPr>
          <w:rFonts w:ascii="Arial" w:hAnsi="Arial" w:cs="Arial"/>
          <w:b/>
          <w:bCs/>
          <w:color w:val="000000"/>
          <w:sz w:val="24"/>
          <w:szCs w:val="24"/>
        </w:rPr>
        <w:t>O</w:t>
      </w:r>
      <w:r w:rsidR="0061285E">
        <w:rPr>
          <w:rFonts w:ascii="Arial" w:hAnsi="Arial" w:cs="Arial"/>
          <w:b/>
          <w:bCs/>
          <w:color w:val="000000"/>
          <w:sz w:val="24"/>
          <w:szCs w:val="24"/>
        </w:rPr>
        <w:t xml:space="preserve">   </w:t>
      </w:r>
      <w:r w:rsidR="002C1CB6" w:rsidRPr="002C1CB6">
        <w:rPr>
          <w:rFonts w:ascii="Arial" w:hAnsi="Arial" w:cs="Arial"/>
          <w:b/>
          <w:bCs/>
          <w:color w:val="000000"/>
          <w:sz w:val="24"/>
          <w:szCs w:val="24"/>
        </w:rPr>
        <w:t xml:space="preserve"> i </w:t>
      </w:r>
      <w:r w:rsidR="0061285E">
        <w:rPr>
          <w:rFonts w:ascii="Arial" w:hAnsi="Arial" w:cs="Arial"/>
          <w:b/>
          <w:bCs/>
          <w:color w:val="000000"/>
          <w:sz w:val="24"/>
          <w:szCs w:val="24"/>
        </w:rPr>
        <w:t xml:space="preserve">                        </w:t>
      </w:r>
      <w:r w:rsidR="002C1CB6" w:rsidRPr="002C1CB6">
        <w:rPr>
          <w:rFonts w:ascii="Arial" w:hAnsi="Arial" w:cs="Arial"/>
          <w:b/>
          <w:bCs/>
          <w:color w:val="000000"/>
          <w:sz w:val="24"/>
          <w:szCs w:val="24"/>
        </w:rPr>
        <w:t xml:space="preserve">A </w:t>
      </w:r>
      <w:r w:rsidR="0061285E">
        <w:rPr>
          <w:rFonts w:ascii="Arial" w:hAnsi="Arial" w:cs="Arial"/>
          <w:b/>
          <w:bCs/>
          <w:color w:val="000000"/>
          <w:sz w:val="24"/>
          <w:szCs w:val="24"/>
        </w:rPr>
        <w:t xml:space="preserve">                   </w:t>
      </w:r>
      <w:r w:rsidR="002C1CB6" w:rsidRPr="002C1CB6">
        <w:rPr>
          <w:rFonts w:ascii="Arial" w:hAnsi="Arial" w:cs="Arial"/>
          <w:b/>
          <w:bCs/>
          <w:color w:val="000000"/>
          <w:sz w:val="24"/>
          <w:szCs w:val="24"/>
        </w:rPr>
        <w:t xml:space="preserve">B </w:t>
      </w:r>
      <w:r w:rsidR="0061285E">
        <w:rPr>
          <w:rFonts w:ascii="Arial" w:hAnsi="Arial" w:cs="Arial"/>
          <w:b/>
          <w:bCs/>
          <w:color w:val="000000"/>
          <w:sz w:val="24"/>
          <w:szCs w:val="24"/>
        </w:rPr>
        <w:t xml:space="preserve">                    </w:t>
      </w:r>
      <w:r w:rsidR="002C1CB6" w:rsidRPr="002C1CB6">
        <w:rPr>
          <w:rFonts w:ascii="Arial" w:hAnsi="Arial" w:cs="Arial"/>
          <w:b/>
          <w:bCs/>
          <w:color w:val="000000"/>
          <w:sz w:val="24"/>
          <w:szCs w:val="24"/>
        </w:rPr>
        <w:t>C</w:t>
      </w:r>
      <w:r w:rsidR="0061285E">
        <w:rPr>
          <w:rFonts w:ascii="Arial" w:hAnsi="Arial" w:cs="Arial"/>
          <w:b/>
          <w:bCs/>
          <w:color w:val="000000"/>
          <w:sz w:val="24"/>
          <w:szCs w:val="24"/>
        </w:rPr>
        <w:t xml:space="preserve">                             </w:t>
      </w:r>
      <w:r w:rsidR="002C1CB6" w:rsidRPr="002C1CB6">
        <w:rPr>
          <w:rFonts w:ascii="Arial" w:hAnsi="Arial" w:cs="Arial"/>
          <w:b/>
          <w:bCs/>
          <w:color w:val="000000"/>
          <w:sz w:val="24"/>
          <w:szCs w:val="24"/>
        </w:rPr>
        <w:t xml:space="preserve"> x </w:t>
      </w:r>
    </w:p>
    <w:p w:rsidR="00B86F19" w:rsidRDefault="002E363D" w:rsidP="002C1CB6">
      <w:pPr>
        <w:autoSpaceDE w:val="0"/>
        <w:autoSpaceDN w:val="0"/>
        <w:adjustRightInd w:val="0"/>
        <w:spacing w:after="0" w:line="240" w:lineRule="auto"/>
        <w:rPr>
          <w:rFonts w:ascii="Arial" w:hAnsi="Arial" w:cs="Arial"/>
          <w:color w:val="000000"/>
          <w:sz w:val="24"/>
          <w:szCs w:val="24"/>
        </w:rPr>
      </w:pPr>
      <w:r>
        <w:rPr>
          <w:rFonts w:ascii="Arial" w:hAnsi="Arial" w:cs="Arial"/>
          <w:noProof/>
          <w:color w:val="000000"/>
          <w:sz w:val="24"/>
          <w:szCs w:val="24"/>
        </w:rPr>
        <w:pict>
          <v:shape id="_x0000_s1040" type="#_x0000_t32" style="position:absolute;margin-left:71.85pt;margin-top:.85pt;width:0;height:7.65pt;z-index:251672576" o:connectortype="straight" strokecolor="black [3213]" strokeweight="3pt">
            <v:shadow type="perspective" color="#7f7f7f [1601]" opacity=".5" offset="1pt" offset2="-1pt"/>
          </v:shape>
        </w:pict>
      </w:r>
      <w:r>
        <w:rPr>
          <w:rFonts w:ascii="Arial" w:hAnsi="Arial" w:cs="Arial"/>
          <w:noProof/>
          <w:color w:val="000000"/>
          <w:sz w:val="24"/>
          <w:szCs w:val="24"/>
        </w:rPr>
        <w:pict>
          <v:shape id="_x0000_s1043" type="#_x0000_t32" style="position:absolute;margin-left:180.85pt;margin-top:.2pt;width:0;height:7.65pt;z-index:251675648" o:connectortype="straight" strokecolor="black [3213]" strokeweight="3pt">
            <v:shadow type="perspective" color="#7f7f7f [1601]" opacity=".5" offset="1pt" offset2="-1pt"/>
          </v:shape>
        </w:pict>
      </w:r>
      <w:r>
        <w:rPr>
          <w:rFonts w:ascii="Arial" w:hAnsi="Arial" w:cs="Arial"/>
          <w:noProof/>
          <w:color w:val="000000"/>
          <w:sz w:val="24"/>
          <w:szCs w:val="24"/>
        </w:rPr>
        <w:pict>
          <v:shape id="_x0000_s1041" type="#_x0000_t32" style="position:absolute;margin-left:74.4pt;margin-top:5.1pt;width:23.45pt;height:0;z-index:251673600" o:connectortype="straight" strokecolor="black [3213]" strokeweight="3pt">
            <v:stroke endarrow="block"/>
            <v:shadow type="perspective" color="#7f7f7f [1601]" opacity=".5" offset="1pt" offset2="-1pt"/>
          </v:shape>
        </w:pict>
      </w:r>
      <w:r>
        <w:rPr>
          <w:rFonts w:ascii="Arial" w:hAnsi="Arial" w:cs="Arial"/>
          <w:noProof/>
          <w:color w:val="000000"/>
          <w:sz w:val="24"/>
          <w:szCs w:val="24"/>
        </w:rPr>
        <w:pict>
          <v:shape id="_x0000_s1039" type="#_x0000_t32" style="position:absolute;margin-left:5.5pt;margin-top:2.55pt;width:453.2pt;height:2.55pt;flip:y;z-index:251671552" o:connectortype="straight" strokecolor="black [3213]" strokeweight="3pt">
            <v:stroke endarrow="block"/>
            <v:shadow type="perspective" color="#7f7f7f [1601]" opacity=".5" offset="1pt" offset2="-1pt"/>
          </v:shape>
        </w:pict>
      </w:r>
    </w:p>
    <w:p w:rsidR="00B86F19" w:rsidRDefault="00B86F19" w:rsidP="002C1CB6">
      <w:pPr>
        <w:autoSpaceDE w:val="0"/>
        <w:autoSpaceDN w:val="0"/>
        <w:adjustRightInd w:val="0"/>
        <w:spacing w:after="0" w:line="240" w:lineRule="auto"/>
        <w:rPr>
          <w:rFonts w:ascii="Arial" w:hAnsi="Arial" w:cs="Arial"/>
          <w:color w:val="000000"/>
          <w:sz w:val="24"/>
          <w:szCs w:val="24"/>
        </w:rPr>
      </w:pPr>
    </w:p>
    <w:p w:rsidR="002C1CB6" w:rsidRPr="002C1CB6" w:rsidRDefault="0061285E" w:rsidP="002C1CB6">
      <w:pPr>
        <w:autoSpaceDE w:val="0"/>
        <w:autoSpaceDN w:val="0"/>
        <w:adjustRightInd w:val="0"/>
        <w:spacing w:after="0" w:line="240" w:lineRule="auto"/>
        <w:rPr>
          <w:rFonts w:ascii="Arial" w:hAnsi="Arial" w:cs="Arial"/>
          <w:b/>
          <w:color w:val="000000"/>
          <w:sz w:val="24"/>
          <w:szCs w:val="24"/>
        </w:rPr>
      </w:pPr>
      <w:r w:rsidRPr="004A4020">
        <w:rPr>
          <w:rFonts w:ascii="Arial" w:hAnsi="Arial" w:cs="Arial"/>
          <w:b/>
          <w:color w:val="000000"/>
          <w:sz w:val="24"/>
          <w:szCs w:val="24"/>
        </w:rPr>
        <w:t>-</w:t>
      </w:r>
      <w:r w:rsidR="002C1CB6" w:rsidRPr="002C1CB6">
        <w:rPr>
          <w:rFonts w:ascii="Arial" w:hAnsi="Arial" w:cs="Arial"/>
          <w:b/>
          <w:color w:val="000000"/>
          <w:sz w:val="24"/>
          <w:szCs w:val="24"/>
        </w:rPr>
        <w:t xml:space="preserve"> </w:t>
      </w:r>
      <w:r w:rsidR="002C1CB6" w:rsidRPr="002C1CB6">
        <w:rPr>
          <w:rFonts w:ascii="Arial" w:hAnsi="Arial" w:cs="Arial"/>
          <w:b/>
          <w:i/>
          <w:iCs/>
          <w:color w:val="000000"/>
          <w:sz w:val="24"/>
          <w:szCs w:val="24"/>
        </w:rPr>
        <w:t xml:space="preserve">La première phase </w:t>
      </w:r>
      <w:r w:rsidR="002C1CB6" w:rsidRPr="002C1CB6">
        <w:rPr>
          <w:rFonts w:ascii="Arial" w:hAnsi="Arial" w:cs="Arial"/>
          <w:b/>
          <w:color w:val="000000"/>
          <w:sz w:val="24"/>
          <w:szCs w:val="24"/>
        </w:rPr>
        <w:t xml:space="preserve">; (O A) </w:t>
      </w:r>
    </w:p>
    <w:p w:rsidR="002C1CB6" w:rsidRPr="002C1CB6" w:rsidRDefault="002C1CB6" w:rsidP="002C1CB6">
      <w:pPr>
        <w:autoSpaceDE w:val="0"/>
        <w:autoSpaceDN w:val="0"/>
        <w:adjustRightInd w:val="0"/>
        <w:spacing w:after="0" w:line="240" w:lineRule="auto"/>
        <w:rPr>
          <w:rFonts w:ascii="Arial" w:hAnsi="Arial" w:cs="Arial"/>
          <w:color w:val="000000"/>
          <w:sz w:val="24"/>
          <w:szCs w:val="24"/>
        </w:rPr>
      </w:pPr>
    </w:p>
    <w:p w:rsidR="002C1CB6" w:rsidRPr="002C1CB6" w:rsidRDefault="002C1CB6" w:rsidP="002C1CB6">
      <w:pPr>
        <w:autoSpaceDE w:val="0"/>
        <w:autoSpaceDN w:val="0"/>
        <w:adjustRightInd w:val="0"/>
        <w:spacing w:after="0" w:line="240" w:lineRule="auto"/>
        <w:rPr>
          <w:rFonts w:ascii="Arial" w:hAnsi="Arial" w:cs="Arial"/>
          <w:color w:val="000000"/>
          <w:sz w:val="24"/>
          <w:szCs w:val="24"/>
        </w:rPr>
      </w:pPr>
      <w:r w:rsidRPr="002C1CB6">
        <w:rPr>
          <w:rFonts w:ascii="Arial" w:hAnsi="Arial" w:cs="Arial"/>
          <w:color w:val="000000"/>
          <w:sz w:val="24"/>
          <w:szCs w:val="24"/>
        </w:rPr>
        <w:t xml:space="preserve">Le mouvement rectiligne est uniformément varié. </w:t>
      </w:r>
    </w:p>
    <w:p w:rsidR="0061285E" w:rsidRDefault="002C1CB6" w:rsidP="002C1CB6">
      <w:pPr>
        <w:autoSpaceDE w:val="0"/>
        <w:autoSpaceDN w:val="0"/>
        <w:adjustRightInd w:val="0"/>
        <w:spacing w:after="0" w:line="240" w:lineRule="auto"/>
        <w:rPr>
          <w:rFonts w:ascii="Arial" w:hAnsi="Arial" w:cs="Arial"/>
          <w:color w:val="000000"/>
          <w:sz w:val="24"/>
          <w:szCs w:val="24"/>
        </w:rPr>
      </w:pPr>
      <w:r w:rsidRPr="002C1CB6">
        <w:rPr>
          <w:rFonts w:ascii="Arial" w:hAnsi="Arial" w:cs="Arial"/>
          <w:color w:val="000000"/>
          <w:sz w:val="24"/>
          <w:szCs w:val="24"/>
        </w:rPr>
        <w:t xml:space="preserve">Sachant qu’à la date : </w:t>
      </w:r>
      <w:r w:rsidRPr="002C1CB6">
        <w:rPr>
          <w:rFonts w:ascii="Arial" w:hAnsi="Arial" w:cs="Arial"/>
          <w:b/>
          <w:bCs/>
          <w:color w:val="000000"/>
          <w:sz w:val="24"/>
          <w:szCs w:val="24"/>
        </w:rPr>
        <w:t>t</w:t>
      </w:r>
      <w:r w:rsidRPr="002C1CB6">
        <w:rPr>
          <w:rFonts w:ascii="Arial" w:hAnsi="Arial" w:cs="Arial"/>
          <w:b/>
          <w:bCs/>
          <w:color w:val="000000"/>
          <w:sz w:val="24"/>
          <w:szCs w:val="24"/>
          <w:vertAlign w:val="subscript"/>
        </w:rPr>
        <w:t>1</w:t>
      </w:r>
      <w:r w:rsidRPr="002C1CB6">
        <w:rPr>
          <w:rFonts w:ascii="Arial" w:hAnsi="Arial" w:cs="Arial"/>
          <w:b/>
          <w:bCs/>
          <w:color w:val="000000"/>
          <w:sz w:val="24"/>
          <w:szCs w:val="24"/>
        </w:rPr>
        <w:t xml:space="preserve">= 2s </w:t>
      </w:r>
      <w:r w:rsidRPr="002C1CB6">
        <w:rPr>
          <w:rFonts w:ascii="Arial" w:hAnsi="Arial" w:cs="Arial"/>
          <w:color w:val="000000"/>
          <w:sz w:val="24"/>
          <w:szCs w:val="24"/>
        </w:rPr>
        <w:t xml:space="preserve">; </w:t>
      </w:r>
      <w:r w:rsidRPr="002C1CB6">
        <w:rPr>
          <w:rFonts w:ascii="Arial" w:hAnsi="Arial" w:cs="Arial"/>
          <w:b/>
          <w:bCs/>
          <w:color w:val="000000"/>
          <w:sz w:val="24"/>
          <w:szCs w:val="24"/>
        </w:rPr>
        <w:t>x</w:t>
      </w:r>
      <w:r w:rsidRPr="002C1CB6">
        <w:rPr>
          <w:rFonts w:ascii="Arial" w:hAnsi="Arial" w:cs="Arial"/>
          <w:b/>
          <w:bCs/>
          <w:color w:val="000000"/>
          <w:sz w:val="24"/>
          <w:szCs w:val="24"/>
          <w:vertAlign w:val="subscript"/>
        </w:rPr>
        <w:t>1</w:t>
      </w:r>
      <w:r w:rsidRPr="002C1CB6">
        <w:rPr>
          <w:rFonts w:ascii="Arial" w:hAnsi="Arial" w:cs="Arial"/>
          <w:b/>
          <w:bCs/>
          <w:color w:val="000000"/>
          <w:sz w:val="24"/>
          <w:szCs w:val="24"/>
        </w:rPr>
        <w:t xml:space="preserve">=12 m </w:t>
      </w:r>
      <w:r w:rsidR="0061285E">
        <w:rPr>
          <w:rFonts w:ascii="Arial" w:hAnsi="Arial" w:cs="Arial"/>
          <w:color w:val="000000"/>
          <w:sz w:val="24"/>
          <w:szCs w:val="24"/>
        </w:rPr>
        <w:t xml:space="preserve">     </w:t>
      </w:r>
    </w:p>
    <w:p w:rsidR="002C1CB6" w:rsidRPr="002C1CB6" w:rsidRDefault="002E363D" w:rsidP="004A4020">
      <w:pPr>
        <w:autoSpaceDE w:val="0"/>
        <w:autoSpaceDN w:val="0"/>
        <w:adjustRightInd w:val="0"/>
        <w:spacing w:after="100" w:afterAutospacing="1" w:line="240" w:lineRule="auto"/>
        <w:rPr>
          <w:rFonts w:ascii="Arial" w:hAnsi="Arial" w:cs="Arial"/>
          <w:color w:val="000000"/>
          <w:sz w:val="24"/>
          <w:szCs w:val="24"/>
        </w:rPr>
      </w:pPr>
      <w:r>
        <w:rPr>
          <w:rFonts w:ascii="Arial" w:hAnsi="Arial" w:cs="Arial"/>
          <w:noProof/>
          <w:color w:val="000000"/>
          <w:sz w:val="24"/>
          <w:szCs w:val="24"/>
        </w:rPr>
        <w:pict>
          <v:shape id="_x0000_s1049" type="#_x0000_t32" style="position:absolute;margin-left:153.75pt;margin-top:27.2pt;width:9.3pt;height:.85pt;z-index:251680768" o:connectortype="straight">
            <v:stroke endarrow="block"/>
          </v:shape>
        </w:pict>
      </w:r>
      <w:r>
        <w:rPr>
          <w:rFonts w:ascii="Arial" w:hAnsi="Arial" w:cs="Arial"/>
          <w:noProof/>
          <w:color w:val="000000"/>
          <w:sz w:val="24"/>
          <w:szCs w:val="24"/>
        </w:rPr>
        <w:pict>
          <v:shape id="_x0000_s1047" type="#_x0000_t32" style="position:absolute;margin-left:306.65pt;margin-top:24.55pt;width:9.3pt;height:.85pt;z-index:251678720" o:connectortype="straight">
            <v:stroke endarrow="block"/>
          </v:shape>
        </w:pict>
      </w:r>
      <w:r w:rsidR="0061285E">
        <w:rPr>
          <w:rFonts w:ascii="Arial" w:hAnsi="Arial" w:cs="Arial"/>
          <w:color w:val="000000"/>
          <w:sz w:val="24"/>
          <w:szCs w:val="24"/>
        </w:rPr>
        <w:t xml:space="preserve">                                   </w:t>
      </w:r>
      <w:r w:rsidR="002C1CB6" w:rsidRPr="002C1CB6">
        <w:rPr>
          <w:rFonts w:ascii="Arial" w:hAnsi="Arial" w:cs="Arial"/>
          <w:b/>
          <w:bCs/>
          <w:color w:val="000000"/>
          <w:sz w:val="24"/>
          <w:szCs w:val="24"/>
        </w:rPr>
        <w:t>t</w:t>
      </w:r>
      <w:r w:rsidR="002C1CB6" w:rsidRPr="002C1CB6">
        <w:rPr>
          <w:rFonts w:ascii="Arial" w:hAnsi="Arial" w:cs="Arial"/>
          <w:b/>
          <w:bCs/>
          <w:color w:val="000000"/>
          <w:sz w:val="24"/>
          <w:szCs w:val="24"/>
          <w:vertAlign w:val="subscript"/>
        </w:rPr>
        <w:t>2</w:t>
      </w:r>
      <w:r w:rsidR="002C1CB6" w:rsidRPr="002C1CB6">
        <w:rPr>
          <w:rFonts w:ascii="Arial" w:hAnsi="Arial" w:cs="Arial"/>
          <w:b/>
          <w:bCs/>
          <w:color w:val="000000"/>
          <w:sz w:val="24"/>
          <w:szCs w:val="24"/>
        </w:rPr>
        <w:t xml:space="preserve">=4s </w:t>
      </w:r>
      <w:r w:rsidR="002C1CB6" w:rsidRPr="002C1CB6">
        <w:rPr>
          <w:rFonts w:ascii="Arial" w:hAnsi="Arial" w:cs="Arial"/>
          <w:color w:val="000000"/>
          <w:sz w:val="24"/>
          <w:szCs w:val="24"/>
        </w:rPr>
        <w:t xml:space="preserve">; </w:t>
      </w:r>
      <w:r w:rsidR="002C1CB6" w:rsidRPr="002C1CB6">
        <w:rPr>
          <w:rFonts w:ascii="Arial" w:hAnsi="Arial" w:cs="Arial"/>
          <w:b/>
          <w:bCs/>
          <w:color w:val="000000"/>
          <w:sz w:val="24"/>
          <w:szCs w:val="24"/>
        </w:rPr>
        <w:t>x</w:t>
      </w:r>
      <w:r w:rsidR="002C1CB6" w:rsidRPr="002C1CB6">
        <w:rPr>
          <w:rFonts w:ascii="Arial" w:hAnsi="Arial" w:cs="Arial"/>
          <w:b/>
          <w:bCs/>
          <w:color w:val="000000"/>
          <w:sz w:val="24"/>
          <w:szCs w:val="24"/>
          <w:vertAlign w:val="subscript"/>
        </w:rPr>
        <w:t>2</w:t>
      </w:r>
      <w:r w:rsidR="002C1CB6" w:rsidRPr="002C1CB6">
        <w:rPr>
          <w:rFonts w:ascii="Arial" w:hAnsi="Arial" w:cs="Arial"/>
          <w:b/>
          <w:bCs/>
          <w:color w:val="000000"/>
          <w:sz w:val="24"/>
          <w:szCs w:val="24"/>
        </w:rPr>
        <w:t xml:space="preserve">= </w:t>
      </w:r>
      <w:proofErr w:type="spellStart"/>
      <w:r w:rsidR="002C1CB6" w:rsidRPr="002C1CB6">
        <w:rPr>
          <w:rFonts w:ascii="Arial" w:hAnsi="Arial" w:cs="Arial"/>
          <w:b/>
          <w:bCs/>
          <w:color w:val="000000"/>
          <w:sz w:val="24"/>
          <w:szCs w:val="24"/>
        </w:rPr>
        <w:t>x</w:t>
      </w:r>
      <w:r w:rsidR="002C1CB6" w:rsidRPr="002C1CB6">
        <w:rPr>
          <w:rFonts w:ascii="Arial" w:hAnsi="Arial" w:cs="Arial"/>
          <w:b/>
          <w:bCs/>
          <w:color w:val="000000"/>
          <w:sz w:val="24"/>
          <w:szCs w:val="24"/>
          <w:vertAlign w:val="subscript"/>
        </w:rPr>
        <w:t>A</w:t>
      </w:r>
      <w:proofErr w:type="spellEnd"/>
      <w:r w:rsidR="002C1CB6" w:rsidRPr="002C1CB6">
        <w:rPr>
          <w:rFonts w:ascii="Arial" w:hAnsi="Arial" w:cs="Arial"/>
          <w:b/>
          <w:bCs/>
          <w:color w:val="000000"/>
          <w:sz w:val="24"/>
          <w:szCs w:val="24"/>
        </w:rPr>
        <w:t xml:space="preserve"> = 32 m </w:t>
      </w:r>
    </w:p>
    <w:p w:rsidR="002C1CB6" w:rsidRPr="002C1CB6" w:rsidRDefault="002C1CB6" w:rsidP="004A4020">
      <w:pPr>
        <w:autoSpaceDE w:val="0"/>
        <w:autoSpaceDN w:val="0"/>
        <w:adjustRightInd w:val="0"/>
        <w:spacing w:after="120" w:line="240" w:lineRule="auto"/>
        <w:rPr>
          <w:rFonts w:ascii="Arial" w:hAnsi="Arial" w:cs="Arial"/>
          <w:color w:val="000000"/>
          <w:sz w:val="24"/>
          <w:szCs w:val="24"/>
        </w:rPr>
      </w:pPr>
      <w:r w:rsidRPr="002C1CB6">
        <w:rPr>
          <w:rFonts w:ascii="Arial" w:hAnsi="Arial" w:cs="Arial"/>
          <w:i/>
          <w:iCs/>
          <w:color w:val="000000"/>
          <w:sz w:val="24"/>
          <w:szCs w:val="24"/>
        </w:rPr>
        <w:t xml:space="preserve">1. </w:t>
      </w:r>
      <w:proofErr w:type="gramStart"/>
      <w:r w:rsidRPr="002C1CB6">
        <w:rPr>
          <w:rFonts w:ascii="Arial" w:hAnsi="Arial" w:cs="Arial"/>
          <w:color w:val="000000"/>
          <w:sz w:val="24"/>
          <w:szCs w:val="24"/>
        </w:rPr>
        <w:t>Montrer</w:t>
      </w:r>
      <w:proofErr w:type="gramEnd"/>
      <w:r w:rsidRPr="002C1CB6">
        <w:rPr>
          <w:rFonts w:ascii="Arial" w:hAnsi="Arial" w:cs="Arial"/>
          <w:color w:val="000000"/>
          <w:sz w:val="24"/>
          <w:szCs w:val="24"/>
        </w:rPr>
        <w:t xml:space="preserve"> que l’accélération </w:t>
      </w:r>
      <w:r w:rsidRPr="002C1CB6">
        <w:rPr>
          <w:rFonts w:ascii="Arial" w:hAnsi="Arial" w:cs="Arial"/>
          <w:b/>
          <w:bCs/>
          <w:color w:val="000000"/>
          <w:sz w:val="24"/>
          <w:szCs w:val="24"/>
        </w:rPr>
        <w:t>a</w:t>
      </w:r>
      <w:r w:rsidRPr="002C1CB6">
        <w:rPr>
          <w:rFonts w:ascii="Arial" w:hAnsi="Arial" w:cs="Arial"/>
          <w:b/>
          <w:bCs/>
          <w:color w:val="000000"/>
          <w:sz w:val="24"/>
          <w:szCs w:val="24"/>
          <w:vertAlign w:val="subscript"/>
        </w:rPr>
        <w:t>1</w:t>
      </w:r>
      <w:r w:rsidRPr="002C1CB6">
        <w:rPr>
          <w:rFonts w:ascii="Arial" w:hAnsi="Arial" w:cs="Arial"/>
          <w:b/>
          <w:bCs/>
          <w:color w:val="000000"/>
          <w:sz w:val="24"/>
          <w:szCs w:val="24"/>
        </w:rPr>
        <w:t xml:space="preserve">= 2 </w:t>
      </w:r>
      <w:proofErr w:type="spellStart"/>
      <w:r w:rsidRPr="002C1CB6">
        <w:rPr>
          <w:rFonts w:ascii="Arial" w:hAnsi="Arial" w:cs="Arial"/>
          <w:b/>
          <w:bCs/>
          <w:color w:val="000000"/>
          <w:sz w:val="24"/>
          <w:szCs w:val="24"/>
        </w:rPr>
        <w:t>m.s</w:t>
      </w:r>
      <w:proofErr w:type="spellEnd"/>
      <w:r w:rsidRPr="002C1CB6">
        <w:rPr>
          <w:rFonts w:ascii="Arial" w:hAnsi="Arial" w:cs="Arial"/>
          <w:b/>
          <w:bCs/>
          <w:color w:val="000000"/>
          <w:sz w:val="24"/>
          <w:szCs w:val="24"/>
          <w:vertAlign w:val="superscript"/>
        </w:rPr>
        <w:t>-1</w:t>
      </w:r>
      <w:r w:rsidRPr="002C1CB6">
        <w:rPr>
          <w:rFonts w:ascii="Arial" w:hAnsi="Arial" w:cs="Arial"/>
          <w:b/>
          <w:bCs/>
          <w:color w:val="000000"/>
          <w:sz w:val="24"/>
          <w:szCs w:val="24"/>
        </w:rPr>
        <w:t xml:space="preserve"> </w:t>
      </w:r>
      <w:r w:rsidRPr="002C1CB6">
        <w:rPr>
          <w:rFonts w:ascii="Arial" w:hAnsi="Arial" w:cs="Arial"/>
          <w:color w:val="000000"/>
          <w:sz w:val="24"/>
          <w:szCs w:val="24"/>
        </w:rPr>
        <w:t xml:space="preserve">et que la vitesse </w:t>
      </w:r>
      <w:r w:rsidRPr="002C1CB6">
        <w:rPr>
          <w:rFonts w:ascii="Arial" w:hAnsi="Arial" w:cs="Arial"/>
          <w:b/>
          <w:bCs/>
          <w:color w:val="000000"/>
          <w:sz w:val="24"/>
          <w:szCs w:val="24"/>
        </w:rPr>
        <w:t>V</w:t>
      </w:r>
      <w:r w:rsidRPr="002C1CB6">
        <w:rPr>
          <w:rFonts w:ascii="Arial" w:hAnsi="Arial" w:cs="Arial"/>
          <w:b/>
          <w:bCs/>
          <w:color w:val="000000"/>
          <w:sz w:val="24"/>
          <w:szCs w:val="24"/>
          <w:vertAlign w:val="subscript"/>
        </w:rPr>
        <w:t>0</w:t>
      </w:r>
      <w:r w:rsidRPr="002C1CB6">
        <w:rPr>
          <w:rFonts w:ascii="Arial" w:hAnsi="Arial" w:cs="Arial"/>
          <w:b/>
          <w:bCs/>
          <w:color w:val="000000"/>
          <w:sz w:val="24"/>
          <w:szCs w:val="24"/>
        </w:rPr>
        <w:t xml:space="preserve"> = 4 </w:t>
      </w:r>
      <w:proofErr w:type="spellStart"/>
      <w:r w:rsidRPr="002C1CB6">
        <w:rPr>
          <w:rFonts w:ascii="Arial" w:hAnsi="Arial" w:cs="Arial"/>
          <w:b/>
          <w:bCs/>
          <w:color w:val="000000"/>
          <w:sz w:val="24"/>
          <w:szCs w:val="24"/>
        </w:rPr>
        <w:t>m.s</w:t>
      </w:r>
      <w:proofErr w:type="spellEnd"/>
      <w:r w:rsidRPr="002C1CB6">
        <w:rPr>
          <w:rFonts w:ascii="Arial" w:hAnsi="Arial" w:cs="Arial"/>
          <w:b/>
          <w:bCs/>
          <w:color w:val="000000"/>
          <w:sz w:val="24"/>
          <w:szCs w:val="24"/>
          <w:vertAlign w:val="superscript"/>
        </w:rPr>
        <w:t>-1</w:t>
      </w:r>
      <w:r w:rsidRPr="002C1CB6">
        <w:rPr>
          <w:rFonts w:ascii="Arial" w:hAnsi="Arial" w:cs="Arial"/>
          <w:color w:val="000000"/>
          <w:sz w:val="24"/>
          <w:szCs w:val="24"/>
        </w:rPr>
        <w:t xml:space="preserve">. </w:t>
      </w:r>
    </w:p>
    <w:p w:rsidR="002C1CB6" w:rsidRPr="002C1CB6" w:rsidRDefault="002E363D" w:rsidP="004A4020">
      <w:pPr>
        <w:autoSpaceDE w:val="0"/>
        <w:autoSpaceDN w:val="0"/>
        <w:adjustRightInd w:val="0"/>
        <w:spacing w:after="120" w:line="240" w:lineRule="auto"/>
        <w:rPr>
          <w:rFonts w:ascii="Arial" w:hAnsi="Arial" w:cs="Arial"/>
          <w:color w:val="000000"/>
          <w:sz w:val="24"/>
          <w:szCs w:val="24"/>
        </w:rPr>
      </w:pPr>
      <w:r>
        <w:rPr>
          <w:rFonts w:ascii="Arial" w:hAnsi="Arial" w:cs="Arial"/>
          <w:noProof/>
          <w:color w:val="000000"/>
          <w:sz w:val="24"/>
          <w:szCs w:val="24"/>
        </w:rPr>
        <w:pict>
          <v:shape id="_x0000_s1048" type="#_x0000_t32" style="position:absolute;margin-left:112.95pt;margin-top:18.7pt;width:9.3pt;height:.85pt;z-index:251679744" o:connectortype="straight">
            <v:stroke endarrow="block"/>
          </v:shape>
        </w:pict>
      </w:r>
      <w:r w:rsidR="002C1CB6" w:rsidRPr="002C1CB6">
        <w:rPr>
          <w:rFonts w:ascii="Arial" w:hAnsi="Arial" w:cs="Arial"/>
          <w:iCs/>
          <w:color w:val="000000"/>
          <w:sz w:val="24"/>
          <w:szCs w:val="24"/>
        </w:rPr>
        <w:t>2. Ecrire la loi horaire de cette phase</w:t>
      </w:r>
      <w:r w:rsidR="002C1CB6" w:rsidRPr="002C1CB6">
        <w:rPr>
          <w:rFonts w:ascii="Arial" w:hAnsi="Arial" w:cs="Arial"/>
          <w:i/>
          <w:iCs/>
          <w:color w:val="000000"/>
          <w:sz w:val="24"/>
          <w:szCs w:val="24"/>
        </w:rPr>
        <w:t xml:space="preserve">. </w:t>
      </w:r>
    </w:p>
    <w:p w:rsidR="002C1CB6" w:rsidRPr="002C1CB6" w:rsidRDefault="002C1CB6" w:rsidP="004A4020">
      <w:pPr>
        <w:autoSpaceDE w:val="0"/>
        <w:autoSpaceDN w:val="0"/>
        <w:adjustRightInd w:val="0"/>
        <w:spacing w:after="120" w:line="240" w:lineRule="auto"/>
        <w:rPr>
          <w:rFonts w:ascii="Arial" w:hAnsi="Arial" w:cs="Arial"/>
          <w:color w:val="000000"/>
          <w:sz w:val="24"/>
          <w:szCs w:val="24"/>
        </w:rPr>
      </w:pPr>
      <w:r w:rsidRPr="002C1CB6">
        <w:rPr>
          <w:rFonts w:ascii="Arial" w:hAnsi="Arial" w:cs="Arial"/>
          <w:i/>
          <w:iCs/>
          <w:color w:val="000000"/>
          <w:sz w:val="24"/>
          <w:szCs w:val="24"/>
        </w:rPr>
        <w:t xml:space="preserve">3. </w:t>
      </w:r>
      <w:r w:rsidRPr="002C1CB6">
        <w:rPr>
          <w:rFonts w:ascii="Arial" w:hAnsi="Arial" w:cs="Arial"/>
          <w:color w:val="000000"/>
          <w:sz w:val="24"/>
          <w:szCs w:val="24"/>
        </w:rPr>
        <w:t xml:space="preserve">Calculer la vitesse </w:t>
      </w:r>
      <w:r w:rsidRPr="002C1CB6">
        <w:rPr>
          <w:rFonts w:ascii="Arial" w:hAnsi="Arial" w:cs="Arial"/>
          <w:b/>
          <w:bCs/>
          <w:color w:val="000000"/>
          <w:sz w:val="24"/>
          <w:szCs w:val="24"/>
        </w:rPr>
        <w:t>V</w:t>
      </w:r>
      <w:r w:rsidRPr="002C1CB6">
        <w:rPr>
          <w:rFonts w:ascii="Arial" w:hAnsi="Arial" w:cs="Arial"/>
          <w:b/>
          <w:bCs/>
          <w:color w:val="000000"/>
          <w:sz w:val="24"/>
          <w:szCs w:val="24"/>
          <w:vertAlign w:val="subscript"/>
        </w:rPr>
        <w:t>A</w:t>
      </w:r>
      <w:r w:rsidRPr="002C1CB6">
        <w:rPr>
          <w:rFonts w:ascii="Arial" w:hAnsi="Arial" w:cs="Arial"/>
          <w:b/>
          <w:bCs/>
          <w:color w:val="000000"/>
          <w:sz w:val="24"/>
          <w:szCs w:val="24"/>
        </w:rPr>
        <w:t xml:space="preserve"> </w:t>
      </w:r>
      <w:r w:rsidRPr="002C1CB6">
        <w:rPr>
          <w:rFonts w:ascii="Arial" w:hAnsi="Arial" w:cs="Arial"/>
          <w:color w:val="000000"/>
          <w:sz w:val="24"/>
          <w:szCs w:val="24"/>
        </w:rPr>
        <w:t xml:space="preserve">en </w:t>
      </w:r>
      <w:r w:rsidRPr="002C1CB6">
        <w:rPr>
          <w:rFonts w:ascii="Arial" w:hAnsi="Arial" w:cs="Arial"/>
          <w:b/>
          <w:bCs/>
          <w:color w:val="000000"/>
          <w:sz w:val="24"/>
          <w:szCs w:val="24"/>
        </w:rPr>
        <w:t>A</w:t>
      </w:r>
      <w:r w:rsidRPr="002C1CB6">
        <w:rPr>
          <w:rFonts w:ascii="Arial" w:hAnsi="Arial" w:cs="Arial"/>
          <w:color w:val="000000"/>
          <w:sz w:val="24"/>
          <w:szCs w:val="24"/>
        </w:rPr>
        <w:t xml:space="preserve">. </w:t>
      </w:r>
    </w:p>
    <w:p w:rsidR="002C1CB6" w:rsidRPr="002C1CB6" w:rsidRDefault="004A4020" w:rsidP="004A4020">
      <w:pPr>
        <w:autoSpaceDE w:val="0"/>
        <w:autoSpaceDN w:val="0"/>
        <w:adjustRightInd w:val="0"/>
        <w:spacing w:after="120" w:line="240" w:lineRule="auto"/>
        <w:rPr>
          <w:rFonts w:ascii="Arial" w:hAnsi="Arial" w:cs="Arial"/>
          <w:b/>
          <w:i/>
          <w:color w:val="000000"/>
          <w:sz w:val="24"/>
          <w:szCs w:val="24"/>
        </w:rPr>
      </w:pPr>
      <w:r w:rsidRPr="004A4020">
        <w:rPr>
          <w:rFonts w:ascii="Arial" w:hAnsi="Arial" w:cs="Arial"/>
          <w:b/>
          <w:i/>
          <w:color w:val="000000"/>
          <w:sz w:val="24"/>
          <w:szCs w:val="24"/>
        </w:rPr>
        <w:t>-</w:t>
      </w:r>
      <w:r w:rsidR="002C1CB6" w:rsidRPr="002C1CB6">
        <w:rPr>
          <w:rFonts w:ascii="Arial" w:hAnsi="Arial" w:cs="Arial"/>
          <w:b/>
          <w:i/>
          <w:color w:val="000000"/>
          <w:sz w:val="24"/>
          <w:szCs w:val="24"/>
        </w:rPr>
        <w:t xml:space="preserve"> </w:t>
      </w:r>
      <w:r w:rsidR="002C1CB6" w:rsidRPr="002C1CB6">
        <w:rPr>
          <w:rFonts w:ascii="Arial" w:hAnsi="Arial" w:cs="Arial"/>
          <w:b/>
          <w:i/>
          <w:iCs/>
          <w:color w:val="000000"/>
          <w:sz w:val="24"/>
          <w:szCs w:val="24"/>
        </w:rPr>
        <w:t xml:space="preserve">La deuxième phase </w:t>
      </w:r>
      <w:r w:rsidR="002C1CB6" w:rsidRPr="002C1CB6">
        <w:rPr>
          <w:rFonts w:ascii="Arial" w:hAnsi="Arial" w:cs="Arial"/>
          <w:b/>
          <w:i/>
          <w:color w:val="000000"/>
          <w:sz w:val="24"/>
          <w:szCs w:val="24"/>
        </w:rPr>
        <w:t xml:space="preserve">; (A B) </w:t>
      </w:r>
    </w:p>
    <w:p w:rsidR="002C1CB6" w:rsidRPr="002C1CB6" w:rsidRDefault="002C1CB6" w:rsidP="004A4020">
      <w:pPr>
        <w:autoSpaceDE w:val="0"/>
        <w:autoSpaceDN w:val="0"/>
        <w:adjustRightInd w:val="0"/>
        <w:spacing w:after="120" w:line="240" w:lineRule="auto"/>
        <w:rPr>
          <w:rFonts w:ascii="Arial" w:hAnsi="Arial" w:cs="Arial"/>
          <w:color w:val="000000"/>
          <w:sz w:val="24"/>
          <w:szCs w:val="24"/>
        </w:rPr>
      </w:pPr>
      <w:r w:rsidRPr="002C1CB6">
        <w:rPr>
          <w:rFonts w:ascii="Arial" w:hAnsi="Arial" w:cs="Arial"/>
          <w:color w:val="000000"/>
          <w:sz w:val="24"/>
          <w:szCs w:val="24"/>
        </w:rPr>
        <w:t xml:space="preserve">Le mouvement est uniforme de durée </w:t>
      </w:r>
      <w:r w:rsidRPr="002C1CB6">
        <w:rPr>
          <w:rFonts w:ascii="Arial" w:hAnsi="Arial" w:cs="Arial"/>
          <w:b/>
          <w:bCs/>
          <w:color w:val="000000"/>
          <w:sz w:val="24"/>
          <w:szCs w:val="24"/>
        </w:rPr>
        <w:t>4 s</w:t>
      </w:r>
      <w:r w:rsidRPr="002C1CB6">
        <w:rPr>
          <w:rFonts w:ascii="Arial" w:hAnsi="Arial" w:cs="Arial"/>
          <w:color w:val="000000"/>
          <w:sz w:val="24"/>
          <w:szCs w:val="24"/>
        </w:rPr>
        <w:t xml:space="preserve">. </w:t>
      </w:r>
    </w:p>
    <w:p w:rsidR="002C1CB6" w:rsidRPr="002C1CB6" w:rsidRDefault="002C1CB6" w:rsidP="004A4020">
      <w:pPr>
        <w:autoSpaceDE w:val="0"/>
        <w:autoSpaceDN w:val="0"/>
        <w:adjustRightInd w:val="0"/>
        <w:spacing w:after="120" w:line="240" w:lineRule="auto"/>
        <w:rPr>
          <w:rFonts w:ascii="Arial" w:hAnsi="Arial" w:cs="Arial"/>
          <w:color w:val="000000"/>
          <w:sz w:val="24"/>
          <w:szCs w:val="24"/>
        </w:rPr>
      </w:pPr>
      <w:r w:rsidRPr="002C1CB6">
        <w:rPr>
          <w:rFonts w:ascii="Arial" w:hAnsi="Arial" w:cs="Arial"/>
          <w:i/>
          <w:iCs/>
          <w:color w:val="000000"/>
          <w:sz w:val="24"/>
          <w:szCs w:val="24"/>
        </w:rPr>
        <w:t xml:space="preserve">1. </w:t>
      </w:r>
      <w:r w:rsidRPr="002C1CB6">
        <w:rPr>
          <w:rFonts w:ascii="Arial" w:hAnsi="Arial" w:cs="Arial"/>
          <w:color w:val="000000"/>
          <w:sz w:val="24"/>
          <w:szCs w:val="24"/>
        </w:rPr>
        <w:t xml:space="preserve">Ecrire la loi horaire de cette </w:t>
      </w:r>
      <w:r w:rsidRPr="002C1CB6">
        <w:rPr>
          <w:rFonts w:ascii="Arial" w:hAnsi="Arial" w:cs="Arial"/>
          <w:b/>
          <w:bCs/>
          <w:color w:val="000000"/>
          <w:sz w:val="24"/>
          <w:szCs w:val="24"/>
        </w:rPr>
        <w:t xml:space="preserve">2éme </w:t>
      </w:r>
      <w:r w:rsidRPr="002C1CB6">
        <w:rPr>
          <w:rFonts w:ascii="Arial" w:hAnsi="Arial" w:cs="Arial"/>
          <w:color w:val="000000"/>
          <w:sz w:val="24"/>
          <w:szCs w:val="24"/>
        </w:rPr>
        <w:t xml:space="preserve">phase. </w:t>
      </w:r>
    </w:p>
    <w:p w:rsidR="002C1CB6" w:rsidRPr="002C1CB6" w:rsidRDefault="002C1CB6" w:rsidP="004A4020">
      <w:pPr>
        <w:autoSpaceDE w:val="0"/>
        <w:autoSpaceDN w:val="0"/>
        <w:adjustRightInd w:val="0"/>
        <w:spacing w:after="120" w:line="240" w:lineRule="auto"/>
        <w:rPr>
          <w:rFonts w:ascii="Arial" w:hAnsi="Arial" w:cs="Arial"/>
          <w:color w:val="000000"/>
          <w:sz w:val="24"/>
          <w:szCs w:val="24"/>
        </w:rPr>
      </w:pPr>
      <w:r w:rsidRPr="002C1CB6">
        <w:rPr>
          <w:rFonts w:ascii="Arial" w:hAnsi="Arial" w:cs="Arial"/>
          <w:i/>
          <w:iCs/>
          <w:color w:val="000000"/>
          <w:sz w:val="24"/>
          <w:szCs w:val="24"/>
        </w:rPr>
        <w:t xml:space="preserve">2. </w:t>
      </w:r>
      <w:r w:rsidRPr="002C1CB6">
        <w:rPr>
          <w:rFonts w:ascii="Arial" w:hAnsi="Arial" w:cs="Arial"/>
          <w:color w:val="000000"/>
          <w:sz w:val="24"/>
          <w:szCs w:val="24"/>
        </w:rPr>
        <w:t xml:space="preserve">Calculer </w:t>
      </w:r>
      <w:proofErr w:type="spellStart"/>
      <w:r w:rsidRPr="002C1CB6">
        <w:rPr>
          <w:rFonts w:ascii="Arial" w:hAnsi="Arial" w:cs="Arial"/>
          <w:b/>
          <w:bCs/>
          <w:color w:val="000000"/>
          <w:sz w:val="24"/>
          <w:szCs w:val="24"/>
        </w:rPr>
        <w:t>x</w:t>
      </w:r>
      <w:r w:rsidRPr="002C1CB6">
        <w:rPr>
          <w:rFonts w:ascii="Arial" w:hAnsi="Arial" w:cs="Arial"/>
          <w:b/>
          <w:bCs/>
          <w:color w:val="000000"/>
          <w:sz w:val="24"/>
          <w:szCs w:val="24"/>
          <w:vertAlign w:val="subscript"/>
        </w:rPr>
        <w:t>B</w:t>
      </w:r>
      <w:proofErr w:type="spellEnd"/>
      <w:r w:rsidRPr="002C1CB6">
        <w:rPr>
          <w:rFonts w:ascii="Arial" w:hAnsi="Arial" w:cs="Arial"/>
          <w:color w:val="000000"/>
          <w:sz w:val="24"/>
          <w:szCs w:val="24"/>
        </w:rPr>
        <w:t xml:space="preserve">. </w:t>
      </w:r>
    </w:p>
    <w:p w:rsidR="002C1CB6" w:rsidRPr="002C1CB6" w:rsidRDefault="004A4020" w:rsidP="004A4020">
      <w:pPr>
        <w:autoSpaceDE w:val="0"/>
        <w:autoSpaceDN w:val="0"/>
        <w:adjustRightInd w:val="0"/>
        <w:spacing w:after="120" w:line="240" w:lineRule="auto"/>
        <w:rPr>
          <w:rFonts w:ascii="Arial" w:hAnsi="Arial" w:cs="Arial"/>
          <w:b/>
          <w:i/>
          <w:color w:val="000000"/>
          <w:sz w:val="24"/>
          <w:szCs w:val="24"/>
        </w:rPr>
      </w:pPr>
      <w:r w:rsidRPr="004A4020">
        <w:rPr>
          <w:rFonts w:ascii="Arial" w:hAnsi="Arial" w:cs="Arial"/>
          <w:b/>
          <w:i/>
          <w:color w:val="000000"/>
          <w:sz w:val="24"/>
          <w:szCs w:val="24"/>
        </w:rPr>
        <w:t>-</w:t>
      </w:r>
      <w:r w:rsidR="002C1CB6" w:rsidRPr="002C1CB6">
        <w:rPr>
          <w:rFonts w:ascii="Arial" w:hAnsi="Arial" w:cs="Arial"/>
          <w:b/>
          <w:i/>
          <w:color w:val="000000"/>
          <w:sz w:val="24"/>
          <w:szCs w:val="24"/>
        </w:rPr>
        <w:t xml:space="preserve"> </w:t>
      </w:r>
      <w:r w:rsidR="002C1CB6" w:rsidRPr="002C1CB6">
        <w:rPr>
          <w:rFonts w:ascii="Arial" w:hAnsi="Arial" w:cs="Arial"/>
          <w:b/>
          <w:i/>
          <w:iCs/>
          <w:color w:val="000000"/>
          <w:sz w:val="24"/>
          <w:szCs w:val="24"/>
        </w:rPr>
        <w:t xml:space="preserve">La troisième phase </w:t>
      </w:r>
      <w:r w:rsidR="002C1CB6" w:rsidRPr="002C1CB6">
        <w:rPr>
          <w:rFonts w:ascii="Arial" w:hAnsi="Arial" w:cs="Arial"/>
          <w:b/>
          <w:i/>
          <w:color w:val="000000"/>
          <w:sz w:val="24"/>
          <w:szCs w:val="24"/>
        </w:rPr>
        <w:t xml:space="preserve">; (B C) </w:t>
      </w:r>
    </w:p>
    <w:p w:rsidR="002C1CB6" w:rsidRPr="002C1CB6" w:rsidRDefault="002C1CB6" w:rsidP="004A4020">
      <w:pPr>
        <w:autoSpaceDE w:val="0"/>
        <w:autoSpaceDN w:val="0"/>
        <w:adjustRightInd w:val="0"/>
        <w:spacing w:after="120" w:line="240" w:lineRule="auto"/>
        <w:rPr>
          <w:rFonts w:ascii="Arial" w:hAnsi="Arial" w:cs="Arial"/>
          <w:color w:val="000000"/>
          <w:sz w:val="24"/>
          <w:szCs w:val="24"/>
        </w:rPr>
      </w:pPr>
      <w:r w:rsidRPr="002C1CB6">
        <w:rPr>
          <w:rFonts w:ascii="Arial" w:hAnsi="Arial" w:cs="Arial"/>
          <w:color w:val="000000"/>
          <w:sz w:val="24"/>
          <w:szCs w:val="24"/>
        </w:rPr>
        <w:t xml:space="preserve">Le mouvement rectiligne est uniformément retardé jusqu’à l’arrêt en </w:t>
      </w:r>
      <w:r w:rsidRPr="002C1CB6">
        <w:rPr>
          <w:rFonts w:ascii="Arial" w:hAnsi="Arial" w:cs="Arial"/>
          <w:b/>
          <w:bCs/>
          <w:color w:val="000000"/>
          <w:sz w:val="24"/>
          <w:szCs w:val="24"/>
        </w:rPr>
        <w:t xml:space="preserve">C </w:t>
      </w:r>
      <w:r w:rsidRPr="002C1CB6">
        <w:rPr>
          <w:rFonts w:ascii="Arial" w:hAnsi="Arial" w:cs="Arial"/>
          <w:color w:val="000000"/>
          <w:sz w:val="24"/>
          <w:szCs w:val="24"/>
        </w:rPr>
        <w:t xml:space="preserve">avec </w:t>
      </w:r>
      <w:proofErr w:type="gramStart"/>
      <w:r w:rsidRPr="002C1CB6">
        <w:rPr>
          <w:rFonts w:ascii="Arial" w:hAnsi="Arial" w:cs="Arial"/>
          <w:color w:val="000000"/>
          <w:sz w:val="24"/>
          <w:szCs w:val="24"/>
        </w:rPr>
        <w:t>un vecteur</w:t>
      </w:r>
      <w:proofErr w:type="gramEnd"/>
      <w:r w:rsidRPr="002C1CB6">
        <w:rPr>
          <w:rFonts w:ascii="Arial" w:hAnsi="Arial" w:cs="Arial"/>
          <w:color w:val="000000"/>
          <w:sz w:val="24"/>
          <w:szCs w:val="24"/>
        </w:rPr>
        <w:t xml:space="preserve"> accélération </w:t>
      </w:r>
      <w:r w:rsidRPr="002C1CB6">
        <w:rPr>
          <w:rFonts w:ascii="Arial" w:hAnsi="Arial" w:cs="Arial"/>
          <w:b/>
          <w:bCs/>
          <w:color w:val="000000"/>
          <w:sz w:val="24"/>
          <w:szCs w:val="24"/>
        </w:rPr>
        <w:t>a</w:t>
      </w:r>
      <w:r w:rsidRPr="002C1CB6">
        <w:rPr>
          <w:rFonts w:ascii="Arial" w:hAnsi="Arial" w:cs="Arial"/>
          <w:b/>
          <w:bCs/>
          <w:color w:val="000000"/>
          <w:sz w:val="24"/>
          <w:szCs w:val="24"/>
          <w:vertAlign w:val="subscript"/>
        </w:rPr>
        <w:t>3</w:t>
      </w:r>
      <w:r w:rsidRPr="002C1CB6">
        <w:rPr>
          <w:rFonts w:ascii="Arial" w:hAnsi="Arial" w:cs="Arial"/>
          <w:b/>
          <w:bCs/>
          <w:color w:val="000000"/>
          <w:sz w:val="24"/>
          <w:szCs w:val="24"/>
        </w:rPr>
        <w:t>=- a</w:t>
      </w:r>
      <w:r w:rsidRPr="002C1CB6">
        <w:rPr>
          <w:rFonts w:ascii="Arial" w:hAnsi="Arial" w:cs="Arial"/>
          <w:b/>
          <w:bCs/>
          <w:color w:val="000000"/>
          <w:sz w:val="24"/>
          <w:szCs w:val="24"/>
          <w:vertAlign w:val="subscript"/>
        </w:rPr>
        <w:t>1</w:t>
      </w:r>
      <w:r w:rsidRPr="002C1CB6">
        <w:rPr>
          <w:rFonts w:ascii="Arial" w:hAnsi="Arial" w:cs="Arial"/>
          <w:b/>
          <w:bCs/>
          <w:color w:val="000000"/>
          <w:sz w:val="24"/>
          <w:szCs w:val="24"/>
        </w:rPr>
        <w:t xml:space="preserve"> </w:t>
      </w:r>
      <w:r w:rsidRPr="002C1CB6">
        <w:rPr>
          <w:rFonts w:ascii="Arial" w:hAnsi="Arial" w:cs="Arial"/>
          <w:color w:val="000000"/>
          <w:sz w:val="24"/>
          <w:szCs w:val="24"/>
        </w:rPr>
        <w:t>(a</w:t>
      </w:r>
      <w:r w:rsidRPr="002C1CB6">
        <w:rPr>
          <w:rFonts w:ascii="Arial" w:hAnsi="Arial" w:cs="Arial"/>
          <w:color w:val="000000"/>
          <w:sz w:val="24"/>
          <w:szCs w:val="24"/>
          <w:vertAlign w:val="subscript"/>
        </w:rPr>
        <w:t>1</w:t>
      </w:r>
      <w:r w:rsidRPr="002C1CB6">
        <w:rPr>
          <w:rFonts w:ascii="Arial" w:hAnsi="Arial" w:cs="Arial"/>
          <w:color w:val="000000"/>
          <w:sz w:val="24"/>
          <w:szCs w:val="24"/>
        </w:rPr>
        <w:t xml:space="preserve"> de la 1ére phase). </w:t>
      </w:r>
    </w:p>
    <w:p w:rsidR="002C1CB6" w:rsidRPr="002C1CB6" w:rsidRDefault="002C1CB6" w:rsidP="004A4020">
      <w:pPr>
        <w:autoSpaceDE w:val="0"/>
        <w:autoSpaceDN w:val="0"/>
        <w:adjustRightInd w:val="0"/>
        <w:spacing w:after="120" w:line="240" w:lineRule="auto"/>
        <w:rPr>
          <w:rFonts w:ascii="Arial" w:hAnsi="Arial" w:cs="Arial"/>
          <w:color w:val="000000"/>
          <w:sz w:val="24"/>
          <w:szCs w:val="24"/>
        </w:rPr>
      </w:pPr>
      <w:r w:rsidRPr="002C1CB6">
        <w:rPr>
          <w:rFonts w:ascii="Arial" w:hAnsi="Arial" w:cs="Arial"/>
          <w:i/>
          <w:iCs/>
          <w:color w:val="000000"/>
          <w:sz w:val="24"/>
          <w:szCs w:val="24"/>
        </w:rPr>
        <w:t xml:space="preserve">1. </w:t>
      </w:r>
      <w:r w:rsidRPr="002C1CB6">
        <w:rPr>
          <w:rFonts w:ascii="Arial" w:hAnsi="Arial" w:cs="Arial"/>
          <w:color w:val="000000"/>
          <w:sz w:val="24"/>
          <w:szCs w:val="24"/>
        </w:rPr>
        <w:t xml:space="preserve">Etablir la loi horaire du mouvement de cette </w:t>
      </w:r>
      <w:r w:rsidRPr="002C1CB6">
        <w:rPr>
          <w:rFonts w:ascii="Arial" w:hAnsi="Arial" w:cs="Arial"/>
          <w:b/>
          <w:bCs/>
          <w:color w:val="000000"/>
          <w:sz w:val="24"/>
          <w:szCs w:val="24"/>
        </w:rPr>
        <w:t xml:space="preserve">3éme </w:t>
      </w:r>
      <w:r w:rsidRPr="002C1CB6">
        <w:rPr>
          <w:rFonts w:ascii="Arial" w:hAnsi="Arial" w:cs="Arial"/>
          <w:color w:val="000000"/>
          <w:sz w:val="24"/>
          <w:szCs w:val="24"/>
        </w:rPr>
        <w:t xml:space="preserve">phase. </w:t>
      </w:r>
    </w:p>
    <w:p w:rsidR="002C1CB6" w:rsidRPr="002C1CB6" w:rsidRDefault="002C1CB6" w:rsidP="004A4020">
      <w:pPr>
        <w:autoSpaceDE w:val="0"/>
        <w:autoSpaceDN w:val="0"/>
        <w:adjustRightInd w:val="0"/>
        <w:spacing w:after="120" w:line="240" w:lineRule="auto"/>
        <w:rPr>
          <w:rFonts w:ascii="Arial" w:hAnsi="Arial" w:cs="Arial"/>
          <w:color w:val="000000"/>
          <w:sz w:val="24"/>
          <w:szCs w:val="24"/>
        </w:rPr>
      </w:pPr>
      <w:r w:rsidRPr="002C1CB6">
        <w:rPr>
          <w:rFonts w:ascii="Arial" w:hAnsi="Arial" w:cs="Arial"/>
          <w:i/>
          <w:iCs/>
          <w:color w:val="000000"/>
          <w:sz w:val="24"/>
          <w:szCs w:val="24"/>
        </w:rPr>
        <w:t xml:space="preserve">2. </w:t>
      </w:r>
      <w:r w:rsidRPr="002C1CB6">
        <w:rPr>
          <w:rFonts w:ascii="Arial" w:hAnsi="Arial" w:cs="Arial"/>
          <w:color w:val="000000"/>
          <w:sz w:val="24"/>
          <w:szCs w:val="24"/>
        </w:rPr>
        <w:t xml:space="preserve">Calculer la longueur du parcours </w:t>
      </w:r>
      <w:r w:rsidRPr="002C1CB6">
        <w:rPr>
          <w:rFonts w:ascii="Arial" w:hAnsi="Arial" w:cs="Arial"/>
          <w:b/>
          <w:bCs/>
          <w:color w:val="000000"/>
          <w:sz w:val="24"/>
          <w:szCs w:val="24"/>
        </w:rPr>
        <w:t>d=OC</w:t>
      </w:r>
      <w:r w:rsidRPr="002C1CB6">
        <w:rPr>
          <w:rFonts w:ascii="Arial" w:hAnsi="Arial" w:cs="Arial"/>
          <w:color w:val="000000"/>
          <w:sz w:val="24"/>
          <w:szCs w:val="24"/>
        </w:rPr>
        <w:t xml:space="preserve">. </w:t>
      </w:r>
    </w:p>
    <w:p w:rsidR="002C1CB6" w:rsidRPr="002C1CB6" w:rsidRDefault="002C1CB6" w:rsidP="004A4020">
      <w:pPr>
        <w:autoSpaceDE w:val="0"/>
        <w:autoSpaceDN w:val="0"/>
        <w:adjustRightInd w:val="0"/>
        <w:spacing w:after="120" w:line="240" w:lineRule="auto"/>
        <w:rPr>
          <w:rFonts w:ascii="Arial" w:hAnsi="Arial" w:cs="Arial"/>
          <w:color w:val="000000"/>
          <w:sz w:val="24"/>
          <w:szCs w:val="24"/>
        </w:rPr>
      </w:pPr>
      <w:r w:rsidRPr="002C1CB6">
        <w:rPr>
          <w:rFonts w:ascii="Arial" w:hAnsi="Arial" w:cs="Arial"/>
          <w:i/>
          <w:iCs/>
          <w:color w:val="000000"/>
          <w:sz w:val="24"/>
          <w:szCs w:val="24"/>
        </w:rPr>
        <w:t xml:space="preserve">3. </w:t>
      </w:r>
      <w:r w:rsidRPr="002C1CB6">
        <w:rPr>
          <w:rFonts w:ascii="Arial" w:hAnsi="Arial" w:cs="Arial"/>
          <w:color w:val="000000"/>
          <w:sz w:val="24"/>
          <w:szCs w:val="24"/>
        </w:rPr>
        <w:t xml:space="preserve">Déduire la durée totale </w:t>
      </w:r>
      <w:proofErr w:type="spellStart"/>
      <w:r w:rsidRPr="002C1CB6">
        <w:rPr>
          <w:rFonts w:ascii="Arial" w:hAnsi="Arial" w:cs="Arial"/>
          <w:b/>
          <w:bCs/>
          <w:color w:val="000000"/>
          <w:sz w:val="24"/>
          <w:szCs w:val="24"/>
        </w:rPr>
        <w:t>Δt</w:t>
      </w:r>
      <w:proofErr w:type="spellEnd"/>
      <w:r w:rsidRPr="002C1CB6">
        <w:rPr>
          <w:rFonts w:ascii="Arial" w:hAnsi="Arial" w:cs="Arial"/>
          <w:b/>
          <w:bCs/>
          <w:color w:val="000000"/>
          <w:sz w:val="24"/>
          <w:szCs w:val="24"/>
        </w:rPr>
        <w:t xml:space="preserve"> </w:t>
      </w:r>
      <w:r w:rsidRPr="002C1CB6">
        <w:rPr>
          <w:rFonts w:ascii="Arial" w:hAnsi="Arial" w:cs="Arial"/>
          <w:color w:val="000000"/>
          <w:sz w:val="24"/>
          <w:szCs w:val="24"/>
        </w:rPr>
        <w:t xml:space="preserve">de ce parcours. </w:t>
      </w:r>
    </w:p>
    <w:p w:rsidR="002C1CB6" w:rsidRPr="004A4020" w:rsidRDefault="002F513D" w:rsidP="004A4020">
      <w:pPr>
        <w:tabs>
          <w:tab w:val="left" w:pos="7876"/>
        </w:tabs>
        <w:rPr>
          <w:rFonts w:ascii="Arial" w:hAnsi="Arial" w:cs="Arial"/>
          <w:b/>
          <w:i/>
          <w:sz w:val="24"/>
          <w:szCs w:val="24"/>
        </w:rPr>
      </w:pPr>
      <w:r>
        <w:rPr>
          <w:rFonts w:ascii="Arial" w:hAnsi="Arial" w:cs="Arial"/>
          <w:sz w:val="24"/>
          <w:szCs w:val="24"/>
        </w:rPr>
        <w:t xml:space="preserve">                                                                                                                           </w:t>
      </w:r>
      <w:r w:rsidR="004A4020" w:rsidRPr="004A4020">
        <w:rPr>
          <w:rFonts w:ascii="Arial" w:hAnsi="Arial" w:cs="Arial"/>
          <w:b/>
          <w:i/>
          <w:sz w:val="24"/>
          <w:szCs w:val="24"/>
        </w:rPr>
        <w:t>Bon travail</w:t>
      </w:r>
    </w:p>
    <w:sectPr w:rsidR="002C1CB6" w:rsidRPr="004A4020" w:rsidSect="002F513D">
      <w:pgSz w:w="11906" w:h="16838"/>
      <w:pgMar w:top="720" w:right="720" w:bottom="720" w:left="72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altName w:val="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drawingGridHorizontalSpacing w:val="110"/>
  <w:displayHorizontalDrawingGridEvery w:val="2"/>
  <w:characterSpacingControl w:val="doNotCompress"/>
  <w:compat>
    <w:useFELayout/>
  </w:compat>
  <w:rsids>
    <w:rsidRoot w:val="002C1CB6"/>
    <w:rsid w:val="00222C62"/>
    <w:rsid w:val="002C1CB6"/>
    <w:rsid w:val="002E363D"/>
    <w:rsid w:val="002F513D"/>
    <w:rsid w:val="004A4020"/>
    <w:rsid w:val="0061285E"/>
    <w:rsid w:val="00A80616"/>
    <w:rsid w:val="00AE5811"/>
    <w:rsid w:val="00B05118"/>
    <w:rsid w:val="00B86F1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3]"/>
    </o:shapedefaults>
    <o:shapelayout v:ext="edit">
      <o:idmap v:ext="edit" data="1"/>
      <o:rules v:ext="edit">
        <o:r id="V:Rule24" type="connector" idref="#_x0000_s1027"/>
        <o:r id="V:Rule25" type="connector" idref="#_x0000_s1026"/>
        <o:r id="V:Rule26" type="connector" idref="#_x0000_s1031"/>
        <o:r id="V:Rule27" type="connector" idref="#_x0000_s1040"/>
        <o:r id="V:Rule28" type="connector" idref="#_x0000_s1030"/>
        <o:r id="V:Rule29" type="connector" idref="#_x0000_s1049"/>
        <o:r id="V:Rule30" type="connector" idref="#_x0000_s1028"/>
        <o:r id="V:Rule31" type="connector" idref="#_x0000_s1029"/>
        <o:r id="V:Rule32" type="connector" idref="#_x0000_s1034"/>
        <o:r id="V:Rule33" type="connector" idref="#_x0000_s1042"/>
        <o:r id="V:Rule34" type="connector" idref="#_x0000_s1041"/>
        <o:r id="V:Rule35" type="connector" idref="#_x0000_s1035"/>
        <o:r id="V:Rule36" type="connector" idref="#_x0000_s1043"/>
        <o:r id="V:Rule37" type="connector" idref="#_x0000_s1037"/>
        <o:r id="V:Rule38" type="connector" idref="#_x0000_s1036"/>
        <o:r id="V:Rule39" type="connector" idref="#_x0000_s1044"/>
        <o:r id="V:Rule40" type="connector" idref="#_x0000_s1047"/>
        <o:r id="V:Rule41" type="connector" idref="#_x0000_s1032"/>
        <o:r id="V:Rule42" type="connector" idref="#_x0000_s1039"/>
        <o:r id="V:Rule43" type="connector" idref="#_x0000_s1033"/>
        <o:r id="V:Rule44" type="connector" idref="#_x0000_s1048"/>
        <o:r id="V:Rule45" type="connector" idref="#_x0000_s1038"/>
        <o:r id="V:Rule46"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63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1CB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623</Words>
  <Characters>3428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2015-12-15T20:11:00Z</dcterms:created>
  <dcterms:modified xsi:type="dcterms:W3CDTF">2015-12-15T21:55:00Z</dcterms:modified>
</cp:coreProperties>
</file>